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26EE01" w14:textId="77777777" w:rsidR="00883FC4" w:rsidRPr="00C63DB0" w:rsidRDefault="00883FC4" w:rsidP="00D23E18">
      <w:pPr>
        <w:pStyle w:val="NoSpacing"/>
        <w:jc w:val="center"/>
        <w:rPr>
          <w:rFonts w:ascii="Georgia" w:hAnsi="Georgia" w:cs="Times New Roman"/>
          <w:b/>
          <w:sz w:val="24"/>
          <w:szCs w:val="24"/>
          <w:u w:val="single"/>
        </w:rPr>
      </w:pPr>
      <w:bookmarkStart w:id="0" w:name="_GoBack"/>
      <w:bookmarkEnd w:id="0"/>
    </w:p>
    <w:p w14:paraId="7B855980" w14:textId="77777777" w:rsidR="002F120F" w:rsidRPr="00C63DB0" w:rsidRDefault="000D1184" w:rsidP="00D23E18">
      <w:pPr>
        <w:pStyle w:val="NoSpacing"/>
        <w:jc w:val="center"/>
        <w:rPr>
          <w:rFonts w:ascii="Georgia" w:hAnsi="Georgia" w:cs="Times New Roman"/>
          <w:b/>
          <w:sz w:val="24"/>
          <w:szCs w:val="24"/>
          <w:u w:val="single"/>
        </w:rPr>
      </w:pPr>
      <w:r w:rsidRPr="00C63DB0">
        <w:rPr>
          <w:rFonts w:ascii="Georgia" w:hAnsi="Georgia" w:cs="Times New Roman"/>
          <w:b/>
          <w:sz w:val="24"/>
          <w:szCs w:val="24"/>
        </w:rPr>
        <w:t>Crossing the Space Between</w:t>
      </w:r>
      <w:r w:rsidR="00883FC4" w:rsidRPr="00C63DB0">
        <w:rPr>
          <w:rFonts w:ascii="Georgia" w:hAnsi="Georgia" w:cs="Times New Roman"/>
          <w:b/>
          <w:sz w:val="24"/>
          <w:szCs w:val="24"/>
        </w:rPr>
        <w:t>, 1914-1945</w:t>
      </w:r>
      <w:r w:rsidR="00791BB2" w:rsidRPr="00C63DB0">
        <w:rPr>
          <w:rFonts w:ascii="Georgia" w:hAnsi="Georgia" w:cs="Times New Roman"/>
          <w:b/>
          <w:sz w:val="24"/>
          <w:szCs w:val="24"/>
          <w:u w:val="single"/>
        </w:rPr>
        <w:t xml:space="preserve"> </w:t>
      </w:r>
    </w:p>
    <w:p w14:paraId="45C78C18" w14:textId="77777777" w:rsidR="002F120F" w:rsidRPr="00C63DB0" w:rsidRDefault="002F120F" w:rsidP="00D23E18">
      <w:pPr>
        <w:pStyle w:val="NoSpacing"/>
        <w:jc w:val="center"/>
        <w:rPr>
          <w:rFonts w:ascii="Georgia" w:hAnsi="Georgia" w:cs="Times New Roman"/>
          <w:b/>
          <w:sz w:val="24"/>
          <w:szCs w:val="24"/>
          <w:u w:val="single"/>
        </w:rPr>
      </w:pPr>
    </w:p>
    <w:p w14:paraId="135653A8" w14:textId="77777777" w:rsidR="000D1184" w:rsidRDefault="000D1184" w:rsidP="00D23E18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C63DB0">
        <w:rPr>
          <w:rFonts w:ascii="Georgia" w:hAnsi="Georgia"/>
          <w:b/>
          <w:sz w:val="24"/>
          <w:szCs w:val="24"/>
        </w:rPr>
        <w:t xml:space="preserve">The </w:t>
      </w:r>
      <w:r w:rsidR="00C63DB0">
        <w:rPr>
          <w:rFonts w:ascii="Georgia" w:hAnsi="Georgia"/>
          <w:b/>
          <w:sz w:val="24"/>
          <w:szCs w:val="24"/>
        </w:rPr>
        <w:t>16</w:t>
      </w:r>
      <w:r w:rsidR="00C63DB0" w:rsidRPr="00C63DB0">
        <w:rPr>
          <w:rFonts w:ascii="Georgia" w:hAnsi="Georgia"/>
          <w:b/>
          <w:sz w:val="24"/>
          <w:szCs w:val="24"/>
          <w:vertAlign w:val="superscript"/>
        </w:rPr>
        <w:t>th</w:t>
      </w:r>
      <w:r w:rsidR="00C63DB0">
        <w:rPr>
          <w:rFonts w:ascii="Georgia" w:hAnsi="Georgia"/>
          <w:b/>
          <w:sz w:val="24"/>
          <w:szCs w:val="24"/>
        </w:rPr>
        <w:t xml:space="preserve"> annual conference of the </w:t>
      </w:r>
      <w:r w:rsidRPr="00C63DB0">
        <w:rPr>
          <w:rFonts w:ascii="Georgia" w:hAnsi="Georgia"/>
          <w:b/>
          <w:sz w:val="24"/>
          <w:szCs w:val="24"/>
        </w:rPr>
        <w:t>Space Between: Literature and Culture, 1914-1945</w:t>
      </w:r>
    </w:p>
    <w:p w14:paraId="71D40CD3" w14:textId="77777777" w:rsidR="00C63DB0" w:rsidRPr="00C63DB0" w:rsidRDefault="00C63DB0" w:rsidP="00D23E18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14:paraId="6EFCEEB7" w14:textId="77777777" w:rsidR="000D1184" w:rsidRPr="00C63DB0" w:rsidRDefault="000D1184" w:rsidP="00D23E18">
      <w:pPr>
        <w:spacing w:after="0"/>
        <w:jc w:val="center"/>
        <w:rPr>
          <w:rFonts w:ascii="Georgia" w:hAnsi="Georgia"/>
          <w:sz w:val="24"/>
          <w:szCs w:val="24"/>
        </w:rPr>
      </w:pPr>
      <w:r w:rsidRPr="00C63DB0">
        <w:rPr>
          <w:rFonts w:ascii="Georgia" w:hAnsi="Georgia"/>
          <w:sz w:val="24"/>
          <w:szCs w:val="24"/>
        </w:rPr>
        <w:t xml:space="preserve">July 17-19, 2014, </w:t>
      </w:r>
    </w:p>
    <w:p w14:paraId="785ECA41" w14:textId="77777777" w:rsidR="0053608F" w:rsidRDefault="00806DDD" w:rsidP="00D23E18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Hosted by</w:t>
      </w:r>
      <w:r w:rsidR="000D1184" w:rsidRPr="00C63DB0">
        <w:rPr>
          <w:rFonts w:ascii="Georgia" w:hAnsi="Georgia"/>
          <w:sz w:val="24"/>
          <w:szCs w:val="24"/>
        </w:rPr>
        <w:t xml:space="preserve"> the Institut</w:t>
      </w:r>
      <w:r w:rsidR="0053608F">
        <w:rPr>
          <w:rFonts w:ascii="Georgia" w:hAnsi="Georgia"/>
          <w:sz w:val="24"/>
          <w:szCs w:val="24"/>
        </w:rPr>
        <w:t xml:space="preserve">e of English Studies, London, </w:t>
      </w:r>
    </w:p>
    <w:p w14:paraId="67820F7B" w14:textId="77777777" w:rsidR="000D1184" w:rsidRPr="00C63DB0" w:rsidRDefault="00CD1B90" w:rsidP="00D23E18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I</w:t>
      </w:r>
      <w:r w:rsidR="0053608F">
        <w:rPr>
          <w:rFonts w:ascii="Georgia" w:hAnsi="Georgia"/>
          <w:sz w:val="24"/>
          <w:szCs w:val="24"/>
        </w:rPr>
        <w:t>n conjunction with</w:t>
      </w:r>
      <w:r w:rsidR="000D1184" w:rsidRPr="00C63DB0">
        <w:rPr>
          <w:rFonts w:ascii="Georgia" w:hAnsi="Georgia"/>
          <w:sz w:val="24"/>
          <w:szCs w:val="24"/>
        </w:rPr>
        <w:t xml:space="preserve"> Brunel University</w:t>
      </w:r>
    </w:p>
    <w:p w14:paraId="0398C2DF" w14:textId="77777777" w:rsidR="00C63DB0" w:rsidRPr="00C63DB0" w:rsidRDefault="00C63DB0" w:rsidP="00D23E18">
      <w:pPr>
        <w:spacing w:after="0"/>
        <w:jc w:val="center"/>
        <w:rPr>
          <w:rFonts w:ascii="Georgia" w:hAnsi="Georgia"/>
          <w:sz w:val="24"/>
          <w:szCs w:val="24"/>
        </w:rPr>
      </w:pPr>
    </w:p>
    <w:p w14:paraId="167888AE" w14:textId="77777777" w:rsidR="00C63DB0" w:rsidRPr="00C63DB0" w:rsidRDefault="00C63DB0" w:rsidP="00C63DB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val="en" w:eastAsia="zh-CN"/>
        </w:rPr>
      </w:pPr>
      <w:r w:rsidRPr="00C63DB0">
        <w:rPr>
          <w:rFonts w:ascii="Georgia" w:eastAsia="Times New Roman" w:hAnsi="Georgia" w:cs="Times New Roman"/>
          <w:b/>
          <w:bCs/>
          <w:color w:val="333333"/>
          <w:sz w:val="24"/>
          <w:szCs w:val="24"/>
          <w:lang w:val="en" w:eastAsia="zh-CN"/>
        </w:rPr>
        <w:t>Conference Organising Committee:</w:t>
      </w:r>
    </w:p>
    <w:p w14:paraId="2920405F" w14:textId="77777777" w:rsidR="00C63DB0" w:rsidRDefault="00C63DB0" w:rsidP="00C63DB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val="en" w:eastAsia="zh-CN"/>
        </w:rPr>
      </w:pPr>
      <w:r w:rsidRPr="00C63DB0">
        <w:rPr>
          <w:rFonts w:ascii="Georgia" w:eastAsia="Times New Roman" w:hAnsi="Georgia" w:cs="Times New Roman"/>
          <w:color w:val="333333"/>
          <w:sz w:val="24"/>
          <w:szCs w:val="24"/>
          <w:lang w:val="en" w:eastAsia="zh-CN"/>
        </w:rPr>
        <w:t>Erica Brown, Sheffield Hallam University</w:t>
      </w:r>
      <w:r w:rsidRPr="00C63DB0">
        <w:rPr>
          <w:rFonts w:ascii="Georgia" w:eastAsia="Times New Roman" w:hAnsi="Georgia" w:cs="Times New Roman"/>
          <w:color w:val="333333"/>
          <w:sz w:val="24"/>
          <w:szCs w:val="24"/>
          <w:lang w:val="en" w:eastAsia="zh-CN"/>
        </w:rPr>
        <w:br/>
        <w:t>Richard Hornsey, University of Nottingham</w:t>
      </w:r>
      <w:r w:rsidRPr="00C63DB0">
        <w:rPr>
          <w:rFonts w:ascii="Georgia" w:eastAsia="Times New Roman" w:hAnsi="Georgia" w:cs="Times New Roman"/>
          <w:color w:val="333333"/>
          <w:sz w:val="24"/>
          <w:szCs w:val="24"/>
          <w:lang w:val="en" w:eastAsia="zh-CN"/>
        </w:rPr>
        <w:br/>
        <w:t>Nick Hubble, Brunel University</w:t>
      </w:r>
      <w:r w:rsidRPr="00C63DB0">
        <w:rPr>
          <w:rFonts w:ascii="Georgia" w:eastAsia="Times New Roman" w:hAnsi="Georgia" w:cs="Times New Roman"/>
          <w:color w:val="333333"/>
          <w:sz w:val="24"/>
          <w:szCs w:val="24"/>
          <w:lang w:val="en" w:eastAsia="zh-CN"/>
        </w:rPr>
        <w:br/>
        <w:t>Phyllis Lassner, Northwestern University</w:t>
      </w:r>
      <w:r w:rsidRPr="00C63DB0">
        <w:rPr>
          <w:rFonts w:ascii="Georgia" w:eastAsia="Times New Roman" w:hAnsi="Georgia" w:cs="Times New Roman"/>
          <w:color w:val="333333"/>
          <w:sz w:val="24"/>
          <w:szCs w:val="24"/>
          <w:lang w:val="en" w:eastAsia="zh-CN"/>
        </w:rPr>
        <w:br/>
        <w:t>Michael McCluskey, University College London</w:t>
      </w:r>
      <w:r w:rsidRPr="00C63DB0">
        <w:rPr>
          <w:rFonts w:ascii="Georgia" w:eastAsia="Times New Roman" w:hAnsi="Georgia" w:cs="Times New Roman"/>
          <w:color w:val="333333"/>
          <w:sz w:val="24"/>
          <w:szCs w:val="24"/>
          <w:lang w:val="en" w:eastAsia="zh-CN"/>
        </w:rPr>
        <w:br/>
        <w:t>Ann Rea, University of Pittsburgh at Johnstown</w:t>
      </w:r>
    </w:p>
    <w:p w14:paraId="55524916" w14:textId="77777777" w:rsidR="00C63DB0" w:rsidRPr="00C63DB0" w:rsidRDefault="00C63DB0" w:rsidP="00C63DB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b/>
          <w:bCs/>
          <w:color w:val="333333"/>
          <w:sz w:val="24"/>
          <w:szCs w:val="24"/>
          <w:lang w:val="en" w:eastAsia="zh-CN"/>
        </w:rPr>
      </w:pPr>
    </w:p>
    <w:p w14:paraId="50CAC342" w14:textId="77777777" w:rsidR="00C63DB0" w:rsidRDefault="00C63DB0">
      <w:pPr>
        <w:rPr>
          <w:rFonts w:ascii="Georgia" w:hAnsi="Georgia"/>
          <w:sz w:val="24"/>
          <w:szCs w:val="24"/>
          <w:lang w:val="en"/>
        </w:rPr>
      </w:pPr>
      <w:r>
        <w:rPr>
          <w:rFonts w:ascii="Georgia" w:hAnsi="Georgia"/>
          <w:sz w:val="24"/>
          <w:szCs w:val="24"/>
          <w:lang w:val="en"/>
        </w:rPr>
        <w:br w:type="page"/>
      </w:r>
    </w:p>
    <w:p w14:paraId="0DB194E5" w14:textId="77777777" w:rsidR="00455CE6" w:rsidRPr="00C63DB0" w:rsidRDefault="008D7195" w:rsidP="00D23E18">
      <w:pPr>
        <w:pStyle w:val="NoSpacing"/>
        <w:jc w:val="center"/>
        <w:rPr>
          <w:rFonts w:ascii="Georgia" w:hAnsi="Georgia" w:cs="Times New Roman"/>
          <w:b/>
          <w:sz w:val="24"/>
          <w:szCs w:val="24"/>
          <w:u w:val="single"/>
        </w:rPr>
      </w:pPr>
      <w:r w:rsidRPr="00C63DB0">
        <w:rPr>
          <w:rFonts w:ascii="Georgia" w:hAnsi="Georgia" w:cs="Times New Roman"/>
          <w:b/>
          <w:sz w:val="24"/>
          <w:szCs w:val="24"/>
          <w:u w:val="single"/>
        </w:rPr>
        <w:lastRenderedPageBreak/>
        <w:t xml:space="preserve">THURSDAY, </w:t>
      </w:r>
      <w:r w:rsidR="000D1184" w:rsidRPr="00C63DB0">
        <w:rPr>
          <w:rFonts w:ascii="Georgia" w:hAnsi="Georgia" w:cs="Times New Roman"/>
          <w:b/>
          <w:sz w:val="24"/>
          <w:szCs w:val="24"/>
          <w:u w:val="single"/>
        </w:rPr>
        <w:t>17 JULY</w:t>
      </w:r>
    </w:p>
    <w:p w14:paraId="70A9C777" w14:textId="77777777" w:rsidR="00791BB2" w:rsidRPr="00C63DB0" w:rsidRDefault="00791BB2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</w:p>
    <w:p w14:paraId="3C561BDD" w14:textId="77777777" w:rsidR="00791BB2" w:rsidRPr="00C63DB0" w:rsidRDefault="00791BB2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******************************************************************************</w:t>
      </w:r>
    </w:p>
    <w:p w14:paraId="4E77BC09" w14:textId="77777777" w:rsidR="00791BB2" w:rsidRPr="00C63DB0" w:rsidRDefault="00791BB2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 xml:space="preserve">REGISTRATION </w:t>
      </w:r>
      <w:r w:rsidR="000D1184" w:rsidRPr="00C63DB0">
        <w:rPr>
          <w:rFonts w:ascii="Georgia" w:hAnsi="Georgia" w:cs="Times New Roman"/>
          <w:b/>
          <w:sz w:val="24"/>
          <w:szCs w:val="24"/>
        </w:rPr>
        <w:t>13.00-13.30</w:t>
      </w:r>
    </w:p>
    <w:p w14:paraId="62757B6F" w14:textId="77777777" w:rsidR="00E66D71" w:rsidRPr="00C63DB0" w:rsidRDefault="00791BB2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******************************************************************************</w:t>
      </w:r>
    </w:p>
    <w:p w14:paraId="500D4D2E" w14:textId="77777777" w:rsidR="008D7195" w:rsidRPr="00C63DB0" w:rsidRDefault="008D7195" w:rsidP="00D23E18">
      <w:pPr>
        <w:pStyle w:val="NoSpacing"/>
        <w:rPr>
          <w:rFonts w:ascii="Georgia" w:hAnsi="Georgia" w:cs="Times New Roman"/>
          <w:b/>
          <w:sz w:val="24"/>
          <w:szCs w:val="24"/>
          <w:u w:val="single"/>
        </w:rPr>
      </w:pPr>
    </w:p>
    <w:p w14:paraId="2956C138" w14:textId="77777777" w:rsidR="008D7195" w:rsidRPr="00C63DB0" w:rsidRDefault="008D7195" w:rsidP="00D23E18">
      <w:pPr>
        <w:pStyle w:val="NoSpacing"/>
        <w:rPr>
          <w:rFonts w:ascii="Georgia" w:hAnsi="Georgia" w:cs="Times New Roman"/>
          <w:b/>
          <w:i/>
          <w:sz w:val="24"/>
          <w:szCs w:val="24"/>
        </w:rPr>
      </w:pPr>
      <w:r w:rsidRPr="00C63DB0">
        <w:rPr>
          <w:rFonts w:ascii="Georgia" w:hAnsi="Georgia" w:cs="Times New Roman"/>
          <w:b/>
          <w:i/>
          <w:sz w:val="24"/>
          <w:szCs w:val="24"/>
        </w:rPr>
        <w:t xml:space="preserve">SESSION 1: </w:t>
      </w:r>
      <w:r w:rsidR="000D1184" w:rsidRPr="00C63DB0">
        <w:rPr>
          <w:rFonts w:ascii="Georgia" w:hAnsi="Georgia" w:cs="Times New Roman"/>
          <w:b/>
          <w:i/>
          <w:sz w:val="24"/>
          <w:szCs w:val="24"/>
        </w:rPr>
        <w:t>13.30-14.55</w:t>
      </w:r>
    </w:p>
    <w:p w14:paraId="003F3D37" w14:textId="77777777" w:rsidR="00806DDD" w:rsidRDefault="00806DDD" w:rsidP="00E64870">
      <w:pPr>
        <w:spacing w:after="0"/>
        <w:rPr>
          <w:rFonts w:ascii="Georgia" w:hAnsi="Georgia" w:cs="Times New Roman"/>
          <w:b/>
          <w:sz w:val="24"/>
          <w:szCs w:val="24"/>
        </w:rPr>
      </w:pPr>
    </w:p>
    <w:p w14:paraId="151C1F7B" w14:textId="77777777" w:rsidR="00870644" w:rsidRPr="00C63DB0" w:rsidRDefault="00870644" w:rsidP="00E64870">
      <w:pPr>
        <w:spacing w:after="0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A</w:t>
      </w:r>
      <w:r w:rsidR="004278F9">
        <w:rPr>
          <w:rFonts w:ascii="Georgia" w:hAnsi="Georgia" w:cs="Times New Roman"/>
          <w:b/>
          <w:sz w:val="24"/>
          <w:szCs w:val="24"/>
        </w:rPr>
        <w:t xml:space="preserve"> (Room 104)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1A369A" w:rsidRPr="00C63DB0">
        <w:rPr>
          <w:rFonts w:ascii="Georgia" w:hAnsi="Georgia" w:cs="Times New Roman"/>
          <w:b/>
          <w:sz w:val="24"/>
          <w:szCs w:val="24"/>
        </w:rPr>
        <w:t>Urban Planning</w:t>
      </w:r>
      <w:r w:rsidR="00020BB4">
        <w:rPr>
          <w:rFonts w:ascii="Georgia" w:hAnsi="Georgia" w:cs="Times New Roman"/>
          <w:b/>
          <w:sz w:val="24"/>
          <w:szCs w:val="24"/>
        </w:rPr>
        <w:t xml:space="preserve"> and Epic Encounters</w:t>
      </w:r>
    </w:p>
    <w:p w14:paraId="72F06382" w14:textId="77777777" w:rsidR="0063168E" w:rsidRPr="00C63DB0" w:rsidRDefault="00806DDD" w:rsidP="0063168E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 w:rsidR="0063168E" w:rsidRPr="0063168E">
        <w:rPr>
          <w:rFonts w:ascii="Georgia" w:hAnsi="Georgia" w:cs="Times New Roman"/>
          <w:b/>
          <w:sz w:val="24"/>
          <w:szCs w:val="24"/>
        </w:rPr>
        <w:t xml:space="preserve"> </w:t>
      </w:r>
      <w:r w:rsidR="0063168E" w:rsidRPr="00C63DB0">
        <w:rPr>
          <w:rFonts w:ascii="Georgia" w:hAnsi="Georgia" w:cs="Times New Roman"/>
          <w:b/>
          <w:sz w:val="24"/>
          <w:szCs w:val="24"/>
        </w:rPr>
        <w:t xml:space="preserve">Raluca Iliou </w:t>
      </w:r>
      <w:r w:rsidR="0063168E" w:rsidRPr="004B20C7">
        <w:rPr>
          <w:rFonts w:ascii="Georgia" w:hAnsi="Georgia" w:cs="Times New Roman"/>
          <w:sz w:val="24"/>
          <w:szCs w:val="24"/>
        </w:rPr>
        <w:t>(</w:t>
      </w:r>
      <w:r w:rsidR="0063168E" w:rsidRPr="00C63DB0">
        <w:rPr>
          <w:rFonts w:ascii="Georgia" w:hAnsi="Georgia" w:cs="Times New Roman"/>
          <w:bCs/>
          <w:sz w:val="24"/>
          <w:szCs w:val="24"/>
        </w:rPr>
        <w:t>Brunel University)</w:t>
      </w:r>
    </w:p>
    <w:p w14:paraId="0B2678C8" w14:textId="77777777" w:rsidR="00806DDD" w:rsidRDefault="00806DDD" w:rsidP="001A369A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  <w:lang w:val="en-GB"/>
        </w:rPr>
      </w:pPr>
    </w:p>
    <w:p w14:paraId="5DF454C4" w14:textId="77777777" w:rsidR="001A369A" w:rsidRPr="00C63DB0" w:rsidRDefault="001A369A" w:rsidP="001A369A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bCs/>
          <w:sz w:val="24"/>
          <w:szCs w:val="24"/>
          <w:lang w:val="en-GB"/>
        </w:rPr>
        <w:t>Konstanze Sylva Domhardt</w:t>
      </w:r>
      <w:r w:rsidRPr="00C63DB0">
        <w:rPr>
          <w:rFonts w:ascii="Georgia" w:hAnsi="Georgia" w:cs="Times New Roman"/>
          <w:sz w:val="24"/>
          <w:szCs w:val="24"/>
          <w:lang w:val="en-GB"/>
        </w:rPr>
        <w:t xml:space="preserve"> (Swiss Federal Institute of Technology)</w:t>
      </w:r>
    </w:p>
    <w:p w14:paraId="0164C151" w14:textId="77777777" w:rsidR="001A369A" w:rsidRPr="00C63DB0" w:rsidRDefault="001A369A" w:rsidP="00907A7E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sz w:val="24"/>
          <w:szCs w:val="24"/>
          <w:lang w:val="en-GB"/>
        </w:rPr>
        <w:t>Modernism and Transfer: CIAM Urbanism Beyond the Continental Avant-</w:t>
      </w:r>
      <w:r w:rsidR="00907A7E" w:rsidRPr="00C63DB0">
        <w:rPr>
          <w:rFonts w:ascii="Georgia" w:hAnsi="Georgia" w:cs="Times New Roman"/>
          <w:sz w:val="24"/>
          <w:szCs w:val="24"/>
          <w:lang w:val="en-GB"/>
        </w:rPr>
        <w:t>G</w:t>
      </w:r>
      <w:r w:rsidRPr="00C63DB0">
        <w:rPr>
          <w:rFonts w:ascii="Georgia" w:hAnsi="Georgia" w:cs="Times New Roman"/>
          <w:sz w:val="24"/>
          <w:szCs w:val="24"/>
          <w:lang w:val="en-GB"/>
        </w:rPr>
        <w:t>arde</w:t>
      </w:r>
    </w:p>
    <w:p w14:paraId="1158F94D" w14:textId="77777777" w:rsidR="001A369A" w:rsidRPr="00C63DB0" w:rsidRDefault="001A369A" w:rsidP="001A369A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</w:p>
    <w:p w14:paraId="1D60AD48" w14:textId="77777777" w:rsidR="00020BB4" w:rsidRPr="00C63DB0" w:rsidRDefault="00020BB4" w:rsidP="00020BB4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bCs/>
          <w:sz w:val="24"/>
          <w:szCs w:val="24"/>
          <w:lang w:val="en-GB"/>
        </w:rPr>
        <w:t>Clara Juncker</w:t>
      </w:r>
      <w:r w:rsidRPr="00C63DB0">
        <w:rPr>
          <w:rFonts w:ascii="Georgia" w:hAnsi="Georgia" w:cs="Times New Roman"/>
          <w:sz w:val="24"/>
          <w:szCs w:val="24"/>
          <w:lang w:val="en-GB"/>
        </w:rPr>
        <w:t xml:space="preserve"> (University of Southern Denmark)</w:t>
      </w:r>
    </w:p>
    <w:p w14:paraId="20E46BE0" w14:textId="77777777" w:rsidR="00020BB4" w:rsidRPr="00C63DB0" w:rsidRDefault="00020BB4" w:rsidP="00020BB4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  <w:lang w:val="en-GB"/>
        </w:rPr>
      </w:pPr>
      <w:r>
        <w:rPr>
          <w:rFonts w:ascii="Georgia" w:hAnsi="Georgia" w:cs="Times New Roman"/>
          <w:sz w:val="24"/>
          <w:szCs w:val="24"/>
          <w:lang w:val="en-GB"/>
        </w:rPr>
        <w:t>Epic E</w:t>
      </w:r>
      <w:r w:rsidRPr="00C63DB0">
        <w:rPr>
          <w:rFonts w:ascii="Georgia" w:hAnsi="Georgia" w:cs="Times New Roman"/>
          <w:sz w:val="24"/>
          <w:szCs w:val="24"/>
          <w:lang w:val="en-GB"/>
        </w:rPr>
        <w:t>ncounters: Jacob Lawrence's The Great Migration series</w:t>
      </w:r>
    </w:p>
    <w:p w14:paraId="760B41DB" w14:textId="77777777" w:rsidR="00020BB4" w:rsidRDefault="00020BB4" w:rsidP="001A369A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  <w:lang w:val="en-GB"/>
        </w:rPr>
      </w:pPr>
    </w:p>
    <w:p w14:paraId="28EA7013" w14:textId="77777777" w:rsidR="001A369A" w:rsidRPr="00C63DB0" w:rsidRDefault="001A369A" w:rsidP="001A369A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bCs/>
          <w:sz w:val="24"/>
          <w:szCs w:val="24"/>
          <w:lang w:val="en-GB"/>
        </w:rPr>
        <w:t>Olga Zinovieva</w:t>
      </w:r>
      <w:r w:rsidRPr="00C63DB0">
        <w:rPr>
          <w:rFonts w:ascii="Georgia" w:hAnsi="Georgia" w:cs="Times New Roman"/>
          <w:sz w:val="24"/>
          <w:szCs w:val="24"/>
          <w:lang w:val="en-GB"/>
        </w:rPr>
        <w:t xml:space="preserve"> (Lomonosov Moscow State University)</w:t>
      </w:r>
    </w:p>
    <w:p w14:paraId="44DA4E5C" w14:textId="77777777" w:rsidR="00870644" w:rsidRPr="00C63DB0" w:rsidRDefault="001A369A" w:rsidP="00907A7E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sz w:val="24"/>
          <w:szCs w:val="24"/>
          <w:lang w:val="en-GB"/>
        </w:rPr>
        <w:t xml:space="preserve">Communicating Cross-cultural </w:t>
      </w:r>
      <w:r w:rsidR="00907A7E" w:rsidRPr="00C63DB0">
        <w:rPr>
          <w:rFonts w:ascii="Georgia" w:hAnsi="Georgia" w:cs="Times New Roman"/>
          <w:sz w:val="24"/>
          <w:szCs w:val="24"/>
          <w:lang w:val="en-GB"/>
        </w:rPr>
        <w:t>M</w:t>
      </w:r>
      <w:r w:rsidRPr="00C63DB0">
        <w:rPr>
          <w:rFonts w:ascii="Georgia" w:hAnsi="Georgia" w:cs="Times New Roman"/>
          <w:sz w:val="24"/>
          <w:szCs w:val="24"/>
          <w:lang w:val="en-GB"/>
        </w:rPr>
        <w:t xml:space="preserve">otion in Time and Space: </w:t>
      </w:r>
      <w:r w:rsidR="00907A7E" w:rsidRPr="00C63DB0">
        <w:rPr>
          <w:rFonts w:ascii="Georgia" w:hAnsi="Georgia" w:cs="Times New Roman"/>
          <w:sz w:val="24"/>
          <w:szCs w:val="24"/>
          <w:lang w:val="en-GB"/>
        </w:rPr>
        <w:t>R</w:t>
      </w:r>
      <w:r w:rsidRPr="00C63DB0">
        <w:rPr>
          <w:rFonts w:ascii="Georgia" w:hAnsi="Georgia" w:cs="Times New Roman"/>
          <w:sz w:val="24"/>
          <w:szCs w:val="24"/>
          <w:lang w:val="en-GB"/>
        </w:rPr>
        <w:t>eflections of Moscow Urban Environment in 1920s-1930s</w:t>
      </w:r>
    </w:p>
    <w:p w14:paraId="05FD07E0" w14:textId="77777777" w:rsidR="006A23E7" w:rsidRPr="00C63DB0" w:rsidRDefault="006A23E7" w:rsidP="00D23E18">
      <w:pPr>
        <w:pStyle w:val="NoSpacing"/>
        <w:rPr>
          <w:rFonts w:ascii="Georgia" w:hAnsi="Georgia" w:cs="Times New Roman"/>
          <w:b/>
          <w:sz w:val="24"/>
          <w:szCs w:val="24"/>
        </w:rPr>
      </w:pPr>
    </w:p>
    <w:p w14:paraId="5723D7CB" w14:textId="77777777" w:rsidR="003F0D30" w:rsidRPr="00C63DB0" w:rsidRDefault="00BA01FD" w:rsidP="003F0D30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B</w:t>
      </w:r>
      <w:r w:rsidR="004278F9">
        <w:rPr>
          <w:rFonts w:ascii="Georgia" w:hAnsi="Georgia" w:cs="Times New Roman"/>
          <w:b/>
          <w:sz w:val="24"/>
          <w:szCs w:val="24"/>
        </w:rPr>
        <w:t xml:space="preserve"> (Senate Room)</w:t>
      </w:r>
      <w:r w:rsidR="008D7195" w:rsidRPr="00C63DB0">
        <w:rPr>
          <w:rFonts w:ascii="Georgia" w:hAnsi="Georgia" w:cs="Times New Roman"/>
          <w:b/>
          <w:sz w:val="24"/>
          <w:szCs w:val="24"/>
        </w:rPr>
        <w:t>:</w:t>
      </w:r>
      <w:r w:rsidR="006A23E7" w:rsidRPr="00C63DB0">
        <w:rPr>
          <w:rFonts w:ascii="Georgia" w:hAnsi="Georgia" w:cs="Times New Roman"/>
          <w:b/>
          <w:sz w:val="24"/>
          <w:szCs w:val="24"/>
        </w:rPr>
        <w:t xml:space="preserve"> </w:t>
      </w:r>
      <w:r w:rsidR="003F0D30">
        <w:rPr>
          <w:rFonts w:ascii="Georgia" w:hAnsi="Georgia" w:cs="Times New Roman"/>
          <w:b/>
          <w:sz w:val="24"/>
          <w:szCs w:val="24"/>
        </w:rPr>
        <w:t xml:space="preserve">Education and </w:t>
      </w:r>
      <w:r w:rsidR="003F0D30" w:rsidRPr="00C63DB0">
        <w:rPr>
          <w:rFonts w:ascii="Georgia" w:hAnsi="Georgia" w:cs="Times New Roman"/>
          <w:b/>
          <w:sz w:val="24"/>
          <w:szCs w:val="24"/>
        </w:rPr>
        <w:t>Keeping it Rural</w:t>
      </w:r>
    </w:p>
    <w:p w14:paraId="151A6229" w14:textId="77777777" w:rsidR="00020BB4" w:rsidRPr="00C63DB0" w:rsidRDefault="00806DDD" w:rsidP="00020BB4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 w:rsidR="00020BB4" w:rsidRPr="00020BB4">
        <w:rPr>
          <w:rFonts w:ascii="Georgia" w:hAnsi="Georgia" w:cs="Times New Roman"/>
          <w:b/>
          <w:sz w:val="24"/>
          <w:szCs w:val="24"/>
        </w:rPr>
        <w:t xml:space="preserve"> </w:t>
      </w:r>
      <w:r w:rsidR="00020BB4" w:rsidRPr="00C63DB0">
        <w:rPr>
          <w:rFonts w:ascii="Georgia" w:hAnsi="Georgia" w:cs="Times New Roman"/>
          <w:b/>
          <w:sz w:val="24"/>
          <w:szCs w:val="24"/>
        </w:rPr>
        <w:t>Nicola Darwood</w:t>
      </w:r>
      <w:r w:rsidR="00020BB4" w:rsidRPr="00C63DB0">
        <w:rPr>
          <w:rFonts w:ascii="Georgia" w:hAnsi="Georgia" w:cs="Times New Roman"/>
          <w:bCs/>
          <w:sz w:val="24"/>
          <w:szCs w:val="24"/>
        </w:rPr>
        <w:t xml:space="preserve"> (University of Bedfordshire)</w:t>
      </w:r>
    </w:p>
    <w:p w14:paraId="30348973" w14:textId="77777777" w:rsidR="003F0D30" w:rsidRPr="00C63DB0" w:rsidRDefault="003F0D30" w:rsidP="003F0D30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6A89D059" w14:textId="77777777" w:rsidR="003F0D30" w:rsidRPr="00C63DB0" w:rsidRDefault="003F0D30" w:rsidP="003F0D30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Natasha Periyan</w:t>
      </w:r>
      <w:r w:rsidRPr="00C63DB0">
        <w:rPr>
          <w:rFonts w:ascii="Georgia" w:hAnsi="Georgia" w:cs="Times New Roman"/>
          <w:sz w:val="24"/>
          <w:szCs w:val="24"/>
        </w:rPr>
        <w:t xml:space="preserve"> (Royal Holloway, University of London)</w:t>
      </w:r>
    </w:p>
    <w:p w14:paraId="440AE2CA" w14:textId="77777777" w:rsidR="003F0D30" w:rsidRPr="00FF5718" w:rsidRDefault="003F0D30" w:rsidP="003F0D30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New educational spaces to cross the space between: multilateral education and Virginia Woolf</w:t>
      </w:r>
    </w:p>
    <w:p w14:paraId="70AB2DE8" w14:textId="77777777" w:rsidR="003F0D30" w:rsidRDefault="003F0D30" w:rsidP="003F0D30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</w:rPr>
      </w:pPr>
    </w:p>
    <w:p w14:paraId="720D04E8" w14:textId="77777777" w:rsidR="003F0D30" w:rsidRPr="00C63DB0" w:rsidRDefault="003F0D30" w:rsidP="003F0D30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 xml:space="preserve">Kristin Bluemel </w:t>
      </w:r>
      <w:r w:rsidRPr="00C63DB0">
        <w:rPr>
          <w:rFonts w:ascii="Georgia" w:hAnsi="Georgia" w:cs="Times New Roman"/>
          <w:sz w:val="24"/>
          <w:szCs w:val="24"/>
        </w:rPr>
        <w:t>(Monmouth University)</w:t>
      </w:r>
    </w:p>
    <w:p w14:paraId="78821A36" w14:textId="77777777" w:rsidR="003F0D30" w:rsidRPr="00C63DB0" w:rsidRDefault="003F0D30" w:rsidP="003F0D30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From the City to the Country: The Literatures and Arts of Rural Modernity</w:t>
      </w:r>
    </w:p>
    <w:p w14:paraId="3234730B" w14:textId="77777777" w:rsidR="003F0D30" w:rsidRPr="00C63DB0" w:rsidRDefault="003F0D30" w:rsidP="003F0D30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212E365A" w14:textId="77777777" w:rsidR="003F0D30" w:rsidRPr="00C63DB0" w:rsidRDefault="003F0D30" w:rsidP="003F0D30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Michael McCluskey</w:t>
      </w:r>
      <w:r w:rsidRPr="00C63DB0">
        <w:rPr>
          <w:rFonts w:ascii="Georgia" w:hAnsi="Georgia" w:cs="Times New Roman"/>
          <w:sz w:val="24"/>
          <w:szCs w:val="24"/>
        </w:rPr>
        <w:t xml:space="preserve"> (University College London)</w:t>
      </w:r>
    </w:p>
    <w:p w14:paraId="04E7EDDF" w14:textId="77777777" w:rsidR="003F0D30" w:rsidRPr="00C63DB0" w:rsidRDefault="003F0D30" w:rsidP="003F0D30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"New Days Have Not Abolished Old Ways": Claude Friese-Greene and The Open Road Film Series (1926)</w:t>
      </w:r>
    </w:p>
    <w:p w14:paraId="509D28F3" w14:textId="77777777" w:rsidR="004A48CE" w:rsidRPr="00C63DB0" w:rsidRDefault="003F0D30" w:rsidP="00020BB4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 xml:space="preserve"> </w:t>
      </w:r>
    </w:p>
    <w:p w14:paraId="3838E12C" w14:textId="77777777" w:rsidR="004A48CE" w:rsidRPr="00C63DB0" w:rsidRDefault="00BA01FD" w:rsidP="00D23E18">
      <w:pPr>
        <w:spacing w:after="0"/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C</w:t>
      </w:r>
      <w:r w:rsidR="004278F9">
        <w:rPr>
          <w:rFonts w:ascii="Georgia" w:hAnsi="Georgia" w:cs="Times New Roman"/>
          <w:b/>
          <w:sz w:val="24"/>
          <w:szCs w:val="24"/>
        </w:rPr>
        <w:t xml:space="preserve"> (Court Room)</w:t>
      </w:r>
      <w:r w:rsidR="004A48CE"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1A369A" w:rsidRPr="00C63DB0">
        <w:rPr>
          <w:rFonts w:ascii="Georgia" w:hAnsi="Georgia" w:cs="Times New Roman"/>
          <w:b/>
          <w:sz w:val="24"/>
          <w:szCs w:val="24"/>
        </w:rPr>
        <w:t>Places and Transitions</w:t>
      </w:r>
    </w:p>
    <w:p w14:paraId="7923283A" w14:textId="77777777" w:rsidR="001A369A" w:rsidRPr="00C63DB0" w:rsidRDefault="00806DDD" w:rsidP="001A369A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 w:rsidR="008867D8">
        <w:rPr>
          <w:rFonts w:ascii="Georgia" w:hAnsi="Georgia" w:cs="Times New Roman"/>
          <w:b/>
          <w:sz w:val="24"/>
          <w:szCs w:val="24"/>
        </w:rPr>
        <w:t xml:space="preserve"> Richard Hornsey </w:t>
      </w:r>
      <w:r w:rsidR="008867D8" w:rsidRPr="008867D8">
        <w:rPr>
          <w:rFonts w:ascii="Georgia" w:hAnsi="Georgia" w:cs="Times New Roman"/>
          <w:sz w:val="24"/>
          <w:szCs w:val="24"/>
        </w:rPr>
        <w:t>(University of Nottingham)</w:t>
      </w:r>
    </w:p>
    <w:p w14:paraId="54CB31B4" w14:textId="77777777" w:rsidR="00806DDD" w:rsidRDefault="00806DDD" w:rsidP="001A369A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</w:rPr>
      </w:pPr>
    </w:p>
    <w:p w14:paraId="123EB151" w14:textId="77777777" w:rsidR="00020BB4" w:rsidRPr="00C63DB0" w:rsidRDefault="00020BB4" w:rsidP="00020BB4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bCs/>
          <w:sz w:val="24"/>
          <w:szCs w:val="24"/>
          <w:lang w:val="en-GB"/>
        </w:rPr>
        <w:t xml:space="preserve">Tamar Katz </w:t>
      </w:r>
      <w:r w:rsidRPr="00C63DB0">
        <w:rPr>
          <w:rFonts w:ascii="Georgia" w:hAnsi="Georgia" w:cs="Times New Roman"/>
          <w:sz w:val="24"/>
          <w:szCs w:val="24"/>
          <w:lang w:val="en-GB"/>
        </w:rPr>
        <w:t>(Brown University)</w:t>
      </w:r>
    </w:p>
    <w:p w14:paraId="0A252B9F" w14:textId="77777777" w:rsidR="00020BB4" w:rsidRPr="00C63DB0" w:rsidRDefault="00020BB4" w:rsidP="00020BB4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sz w:val="24"/>
          <w:szCs w:val="24"/>
          <w:lang w:val="en-GB"/>
        </w:rPr>
        <w:t>Crossing the City, Crossing into the Nation: Jewish Immigrant Neighbourhoods, Mobility, and Americanization</w:t>
      </w:r>
    </w:p>
    <w:p w14:paraId="4F073945" w14:textId="77777777" w:rsidR="00020BB4" w:rsidRDefault="00020BB4" w:rsidP="001A369A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</w:rPr>
      </w:pPr>
    </w:p>
    <w:p w14:paraId="632CE2FB" w14:textId="77777777" w:rsidR="001A369A" w:rsidRPr="00C63DB0" w:rsidRDefault="001A369A" w:rsidP="001A369A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Daniel Davies</w:t>
      </w:r>
      <w:r w:rsidRPr="00C63DB0">
        <w:rPr>
          <w:rFonts w:ascii="Georgia" w:hAnsi="Georgia" w:cs="Times New Roman"/>
          <w:sz w:val="24"/>
          <w:szCs w:val="24"/>
        </w:rPr>
        <w:t xml:space="preserve"> (Middlesex University/National Maritime Museum)</w:t>
      </w:r>
    </w:p>
    <w:p w14:paraId="4C0CABFF" w14:textId="77777777" w:rsidR="001A369A" w:rsidRPr="00C63DB0" w:rsidRDefault="001A369A" w:rsidP="001A369A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Crossing Continents: Design, Imagination, and Identification in the P&amp;O, 1931-38</w:t>
      </w:r>
    </w:p>
    <w:p w14:paraId="1D2F364C" w14:textId="77777777" w:rsidR="001A369A" w:rsidRPr="00C63DB0" w:rsidRDefault="001A369A" w:rsidP="001A369A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3742C139" w14:textId="77777777" w:rsidR="001A369A" w:rsidRPr="00C63DB0" w:rsidRDefault="001B4A17" w:rsidP="001A369A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 xml:space="preserve">Michael </w:t>
      </w:r>
      <w:r w:rsidR="001A369A" w:rsidRPr="00C63DB0">
        <w:rPr>
          <w:rFonts w:ascii="Georgia" w:hAnsi="Georgia" w:cs="Times New Roman"/>
          <w:b/>
          <w:bCs/>
          <w:sz w:val="24"/>
          <w:szCs w:val="24"/>
        </w:rPr>
        <w:t>John Law</w:t>
      </w:r>
      <w:r w:rsidR="001A369A" w:rsidRPr="00C63DB0">
        <w:rPr>
          <w:rFonts w:ascii="Georgia" w:hAnsi="Georgia" w:cs="Times New Roman"/>
          <w:sz w:val="24"/>
          <w:szCs w:val="24"/>
        </w:rPr>
        <w:t xml:space="preserve"> (University of Westminster) </w:t>
      </w:r>
    </w:p>
    <w:p w14:paraId="16FB89B7" w14:textId="77777777" w:rsidR="001A369A" w:rsidRPr="00C63DB0" w:rsidRDefault="001A369A" w:rsidP="00907A7E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 xml:space="preserve">Representing the </w:t>
      </w:r>
      <w:r w:rsidR="00907A7E" w:rsidRPr="00C63DB0">
        <w:rPr>
          <w:rFonts w:ascii="Georgia" w:hAnsi="Georgia" w:cs="Times New Roman"/>
          <w:sz w:val="24"/>
          <w:szCs w:val="24"/>
        </w:rPr>
        <w:t>Roadhouse in I</w:t>
      </w:r>
      <w:r w:rsidRPr="00C63DB0">
        <w:rPr>
          <w:rFonts w:ascii="Georgia" w:hAnsi="Georgia" w:cs="Times New Roman"/>
          <w:sz w:val="24"/>
          <w:szCs w:val="24"/>
        </w:rPr>
        <w:t xml:space="preserve">nterwar </w:t>
      </w:r>
      <w:r w:rsidR="00907A7E" w:rsidRPr="00C63DB0">
        <w:rPr>
          <w:rFonts w:ascii="Georgia" w:hAnsi="Georgia" w:cs="Times New Roman"/>
          <w:sz w:val="24"/>
          <w:szCs w:val="24"/>
        </w:rPr>
        <w:t>L</w:t>
      </w:r>
      <w:r w:rsidRPr="00C63DB0">
        <w:rPr>
          <w:rFonts w:ascii="Georgia" w:hAnsi="Georgia" w:cs="Times New Roman"/>
          <w:sz w:val="24"/>
          <w:szCs w:val="24"/>
        </w:rPr>
        <w:t>iterature</w:t>
      </w:r>
    </w:p>
    <w:p w14:paraId="4ADEFB6F" w14:textId="77777777" w:rsidR="001A369A" w:rsidRPr="00C63DB0" w:rsidRDefault="001A369A" w:rsidP="001A369A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6760B5E0" w14:textId="77777777" w:rsidR="004A48CE" w:rsidRPr="00C63DB0" w:rsidRDefault="004A48CE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</w:p>
    <w:p w14:paraId="042E4971" w14:textId="77777777" w:rsidR="004A48CE" w:rsidRPr="00C63DB0" w:rsidRDefault="004A48CE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******************************************************************************</w:t>
      </w:r>
    </w:p>
    <w:p w14:paraId="7EC41936" w14:textId="77777777" w:rsidR="004A48CE" w:rsidRPr="00C63DB0" w:rsidRDefault="008B0B9C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COFFEE BREAK 14.55-15.15</w:t>
      </w:r>
    </w:p>
    <w:p w14:paraId="4408306B" w14:textId="77777777" w:rsidR="004A48CE" w:rsidRPr="00C63DB0" w:rsidRDefault="004A48CE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******************************************************************************</w:t>
      </w:r>
    </w:p>
    <w:p w14:paraId="09363FD5" w14:textId="77777777" w:rsidR="00F72D10" w:rsidRPr="00C63DB0" w:rsidRDefault="00F72D10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</w:p>
    <w:p w14:paraId="013B8262" w14:textId="77777777" w:rsidR="001A1010" w:rsidRPr="00C63DB0" w:rsidRDefault="008B0B9C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i/>
          <w:sz w:val="24"/>
          <w:szCs w:val="24"/>
        </w:rPr>
      </w:pPr>
      <w:r w:rsidRPr="00C63DB0">
        <w:rPr>
          <w:rFonts w:ascii="Georgia" w:hAnsi="Georgia" w:cs="Times New Roman"/>
          <w:b/>
          <w:i/>
          <w:sz w:val="24"/>
          <w:szCs w:val="24"/>
        </w:rPr>
        <w:t>SESSION 2: 15.15-16.40</w:t>
      </w:r>
    </w:p>
    <w:p w14:paraId="63059F53" w14:textId="77777777" w:rsidR="00806DDD" w:rsidRDefault="00806DDD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sz w:val="24"/>
          <w:szCs w:val="24"/>
        </w:rPr>
      </w:pPr>
    </w:p>
    <w:p w14:paraId="69BE160E" w14:textId="77777777" w:rsidR="001A1010" w:rsidRPr="00C63DB0" w:rsidRDefault="001A1010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A</w:t>
      </w:r>
      <w:r w:rsidR="004278F9">
        <w:rPr>
          <w:rFonts w:ascii="Georgia" w:hAnsi="Georgia" w:cs="Times New Roman"/>
          <w:b/>
          <w:sz w:val="24"/>
          <w:szCs w:val="24"/>
        </w:rPr>
        <w:t xml:space="preserve"> (Room 104)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891A05" w:rsidRPr="00C63DB0">
        <w:rPr>
          <w:rFonts w:ascii="Georgia" w:hAnsi="Georgia" w:cs="Times New Roman"/>
          <w:b/>
          <w:sz w:val="24"/>
          <w:szCs w:val="24"/>
        </w:rPr>
        <w:t>Class Passing</w:t>
      </w:r>
    </w:p>
    <w:p w14:paraId="3C6119C3" w14:textId="77777777" w:rsidR="0076226D" w:rsidRPr="002A26C4" w:rsidRDefault="00806DDD" w:rsidP="0076226D">
      <w:pPr>
        <w:spacing w:after="0"/>
        <w:rPr>
          <w:rFonts w:ascii="Georgia" w:hAnsi="Georgia" w:cs="Times New Roman"/>
          <w:b/>
          <w:sz w:val="24"/>
          <w:szCs w:val="24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 w:rsidR="0076226D" w:rsidRPr="0076226D">
        <w:rPr>
          <w:rFonts w:ascii="Georgia" w:hAnsi="Georgia" w:cs="Times New Roman"/>
          <w:b/>
          <w:sz w:val="24"/>
          <w:szCs w:val="24"/>
        </w:rPr>
        <w:t xml:space="preserve"> </w:t>
      </w:r>
      <w:r w:rsidR="0076226D" w:rsidRPr="00C63DB0">
        <w:rPr>
          <w:rFonts w:ascii="Georgia" w:hAnsi="Georgia" w:cs="Times New Roman"/>
          <w:b/>
          <w:sz w:val="24"/>
          <w:szCs w:val="24"/>
        </w:rPr>
        <w:t xml:space="preserve">Jason Finch </w:t>
      </w:r>
      <w:r w:rsidR="0076226D" w:rsidRPr="002A26C4">
        <w:rPr>
          <w:rFonts w:ascii="Georgia" w:hAnsi="Georgia" w:cs="Times New Roman"/>
          <w:sz w:val="24"/>
          <w:szCs w:val="24"/>
        </w:rPr>
        <w:t>(Å</w:t>
      </w:r>
      <w:r w:rsidR="0076226D" w:rsidRPr="00C63DB0">
        <w:rPr>
          <w:rFonts w:ascii="Georgia" w:hAnsi="Georgia" w:cs="Times New Roman"/>
          <w:bCs/>
          <w:sz w:val="24"/>
          <w:szCs w:val="24"/>
        </w:rPr>
        <w:t>bo Akademi University)</w:t>
      </w:r>
    </w:p>
    <w:p w14:paraId="74261F49" w14:textId="77777777" w:rsidR="001A1010" w:rsidRPr="00C63DB0" w:rsidRDefault="001A1010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</w:p>
    <w:p w14:paraId="758B1E5D" w14:textId="77777777" w:rsidR="005173DE" w:rsidRPr="00C63DB0" w:rsidRDefault="005173DE" w:rsidP="005173DE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Philip Tew (</w:t>
      </w:r>
      <w:r w:rsidRPr="00C63DB0">
        <w:rPr>
          <w:rFonts w:ascii="Georgia" w:hAnsi="Georgia" w:cs="Times New Roman"/>
          <w:bCs/>
          <w:sz w:val="24"/>
          <w:szCs w:val="24"/>
        </w:rPr>
        <w:t>Brunel University)</w:t>
      </w:r>
    </w:p>
    <w:p w14:paraId="7518D6E2" w14:textId="77777777" w:rsidR="005173DE" w:rsidRPr="00C63DB0" w:rsidRDefault="005173DE" w:rsidP="005173DE">
      <w:pPr>
        <w:spacing w:after="0"/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 xml:space="preserve">Radicalizing Deference and Class in a Changing Social Order: Edward Upward's </w:t>
      </w:r>
      <w:r w:rsidRPr="00C63DB0">
        <w:rPr>
          <w:rFonts w:ascii="Georgia" w:hAnsi="Georgia" w:cs="Times New Roman"/>
          <w:bCs/>
          <w:i/>
          <w:iCs/>
          <w:sz w:val="24"/>
          <w:szCs w:val="24"/>
        </w:rPr>
        <w:t>Journey to the Border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(1938), and Norah Hoult's </w:t>
      </w:r>
      <w:r w:rsidRPr="00C63DB0">
        <w:rPr>
          <w:rFonts w:ascii="Georgia" w:hAnsi="Georgia" w:cs="Times New Roman"/>
          <w:bCs/>
          <w:i/>
          <w:iCs/>
          <w:sz w:val="24"/>
          <w:szCs w:val="24"/>
        </w:rPr>
        <w:t>There Were No Windows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(1944)</w:t>
      </w:r>
    </w:p>
    <w:p w14:paraId="54F89B1B" w14:textId="77777777" w:rsidR="00D42183" w:rsidRPr="00C63DB0" w:rsidRDefault="00D42183" w:rsidP="00D42183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  <w:lang w:val="en-GB"/>
        </w:rPr>
      </w:pPr>
    </w:p>
    <w:p w14:paraId="60633026" w14:textId="77777777" w:rsidR="00CD1B90" w:rsidRPr="00C63DB0" w:rsidRDefault="00CD1B90" w:rsidP="00CD1B90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 xml:space="preserve">Laurence Marriott </w:t>
      </w:r>
      <w:r w:rsidRPr="00C63DB0">
        <w:rPr>
          <w:rFonts w:ascii="Georgia" w:hAnsi="Georgia" w:cs="Times New Roman"/>
          <w:bCs/>
          <w:sz w:val="24"/>
          <w:szCs w:val="24"/>
        </w:rPr>
        <w:t>(University of Northampton)</w:t>
      </w:r>
    </w:p>
    <w:p w14:paraId="583B1DBC" w14:textId="77777777" w:rsidR="00CD1B90" w:rsidRPr="00C63DB0" w:rsidRDefault="00CD1B90" w:rsidP="00CD1B90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Walter Greenwood's</w:t>
      </w:r>
      <w:r w:rsidRPr="00C63DB0">
        <w:rPr>
          <w:rFonts w:ascii="Georgia" w:hAnsi="Georgia" w:cs="Times New Roman"/>
          <w:bCs/>
          <w:i/>
          <w:iCs/>
          <w:sz w:val="24"/>
          <w:szCs w:val="24"/>
        </w:rPr>
        <w:t xml:space="preserve"> Love on the Dole </w:t>
      </w:r>
      <w:r w:rsidRPr="00C63DB0">
        <w:rPr>
          <w:rFonts w:ascii="Georgia" w:hAnsi="Georgia" w:cs="Times New Roman"/>
          <w:bCs/>
          <w:sz w:val="24"/>
          <w:szCs w:val="24"/>
        </w:rPr>
        <w:t>(1933) - Crossing between naturalist and proletarian</w:t>
      </w:r>
    </w:p>
    <w:p w14:paraId="6EF09FC4" w14:textId="77777777" w:rsidR="00D42183" w:rsidRPr="00C63DB0" w:rsidRDefault="00D42183" w:rsidP="00D42183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  <w:lang w:val="en-GB"/>
        </w:rPr>
      </w:pPr>
    </w:p>
    <w:p w14:paraId="202E26AE" w14:textId="77777777" w:rsidR="00D42183" w:rsidRPr="00C63DB0" w:rsidRDefault="00D42183" w:rsidP="00D42183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bCs/>
          <w:sz w:val="24"/>
          <w:szCs w:val="24"/>
          <w:lang w:val="en-GB"/>
        </w:rPr>
        <w:t>Luke Seaber</w:t>
      </w:r>
      <w:r w:rsidRPr="00C63DB0">
        <w:rPr>
          <w:rFonts w:ascii="Georgia" w:hAnsi="Georgia" w:cs="Times New Roman"/>
          <w:sz w:val="24"/>
          <w:szCs w:val="24"/>
          <w:lang w:val="en-GB"/>
        </w:rPr>
        <w:t xml:space="preserve"> (University College London)</w:t>
      </w:r>
    </w:p>
    <w:p w14:paraId="258E9A15" w14:textId="77777777" w:rsidR="00D42183" w:rsidRPr="00C63DB0" w:rsidRDefault="00D42183" w:rsidP="00D42183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sz w:val="24"/>
          <w:szCs w:val="24"/>
          <w:lang w:val="en-GB"/>
        </w:rPr>
        <w:t>The Greenwoodian Incognito Social Investigation Text, 1866-1933: Down and Out in Paris and London and the Death of a Genre</w:t>
      </w:r>
    </w:p>
    <w:p w14:paraId="6AB9EC4C" w14:textId="77777777" w:rsidR="001A1010" w:rsidRPr="00C63DB0" w:rsidRDefault="001A1010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sz w:val="24"/>
          <w:szCs w:val="24"/>
        </w:rPr>
      </w:pPr>
    </w:p>
    <w:p w14:paraId="79AB0330" w14:textId="77777777" w:rsidR="005645BA" w:rsidRPr="00C63DB0" w:rsidRDefault="001A1010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B</w:t>
      </w:r>
      <w:r w:rsidR="004278F9">
        <w:rPr>
          <w:rFonts w:ascii="Georgia" w:hAnsi="Georgia" w:cs="Times New Roman"/>
          <w:b/>
          <w:sz w:val="24"/>
          <w:szCs w:val="24"/>
        </w:rPr>
        <w:t xml:space="preserve"> (Court Room)</w:t>
      </w:r>
      <w:r w:rsidR="005645BA"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891A05" w:rsidRPr="00C63DB0">
        <w:rPr>
          <w:rFonts w:ascii="Georgia" w:hAnsi="Georgia" w:cs="Times New Roman"/>
          <w:b/>
          <w:sz w:val="24"/>
          <w:szCs w:val="24"/>
        </w:rPr>
        <w:t>Women, Travel and the East</w:t>
      </w:r>
    </w:p>
    <w:p w14:paraId="30A631A3" w14:textId="77777777" w:rsidR="00356AF9" w:rsidRDefault="00806DDD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>
        <w:rPr>
          <w:rFonts w:ascii="Georgia" w:hAnsi="Georgia" w:cs="Times New Roman"/>
          <w:sz w:val="24"/>
          <w:szCs w:val="24"/>
        </w:rPr>
        <w:t xml:space="preserve"> </w:t>
      </w:r>
      <w:r w:rsidRPr="00806DDD">
        <w:rPr>
          <w:rFonts w:ascii="Georgia" w:hAnsi="Georgia" w:cs="Times New Roman"/>
          <w:b/>
          <w:sz w:val="24"/>
          <w:szCs w:val="24"/>
        </w:rPr>
        <w:t>Kate Macdonald</w:t>
      </w:r>
      <w:r>
        <w:rPr>
          <w:rFonts w:ascii="Georgia" w:hAnsi="Georgia" w:cs="Times New Roman"/>
          <w:sz w:val="24"/>
          <w:szCs w:val="24"/>
        </w:rPr>
        <w:t xml:space="preserve"> (Ghent University)</w:t>
      </w:r>
    </w:p>
    <w:p w14:paraId="72CB14F3" w14:textId="77777777" w:rsidR="00806DDD" w:rsidRPr="00C63DB0" w:rsidRDefault="00806DDD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</w:p>
    <w:p w14:paraId="73EFAD34" w14:textId="77777777" w:rsidR="00891A05" w:rsidRPr="00C63DB0" w:rsidRDefault="00891A05" w:rsidP="00891A05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Angma Jhala</w:t>
      </w:r>
      <w:r w:rsidRPr="00C63DB0">
        <w:rPr>
          <w:rFonts w:ascii="Georgia" w:hAnsi="Georgia" w:cs="Times New Roman"/>
          <w:sz w:val="24"/>
          <w:szCs w:val="24"/>
        </w:rPr>
        <w:t xml:space="preserve"> (Bentley University, USA)</w:t>
      </w:r>
    </w:p>
    <w:p w14:paraId="4CD498B4" w14:textId="77777777" w:rsidR="00891A05" w:rsidRPr="00C63DB0" w:rsidRDefault="00891A05" w:rsidP="00891A05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Crossing "Home and the World", India and Europe: Traveling Lives of Women in the Imperial Zenana</w:t>
      </w:r>
    </w:p>
    <w:p w14:paraId="12F31220" w14:textId="77777777" w:rsidR="00891A05" w:rsidRPr="00C63DB0" w:rsidRDefault="00891A05" w:rsidP="00891A05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</w:p>
    <w:p w14:paraId="120B1C36" w14:textId="77777777" w:rsidR="00891A05" w:rsidRPr="00C63DB0" w:rsidRDefault="00891A05" w:rsidP="00891A05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Louise Siddons</w:t>
      </w:r>
      <w:r w:rsidRPr="00C63DB0">
        <w:rPr>
          <w:rFonts w:ascii="Georgia" w:hAnsi="Georgia" w:cs="Times New Roman"/>
          <w:sz w:val="24"/>
          <w:szCs w:val="24"/>
        </w:rPr>
        <w:t xml:space="preserve"> (Oklahoma State University)</w:t>
      </w:r>
    </w:p>
    <w:p w14:paraId="4F45FB23" w14:textId="77777777" w:rsidR="00891A05" w:rsidRPr="00C63DB0" w:rsidRDefault="00891A05" w:rsidP="00891A05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"At once strong and delicate": Uncovering the contradictions of cross-cultural modernity in a painted photograph by Bertha Lum</w:t>
      </w:r>
    </w:p>
    <w:p w14:paraId="4AC05E68" w14:textId="77777777" w:rsidR="00891A05" w:rsidRPr="00C63DB0" w:rsidRDefault="00891A05" w:rsidP="00891A05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</w:p>
    <w:p w14:paraId="50F29CD0" w14:textId="77777777" w:rsidR="00891A05" w:rsidRPr="00C63DB0" w:rsidRDefault="00891A05" w:rsidP="00891A05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Wendy Gan</w:t>
      </w:r>
      <w:r w:rsidRPr="00C63DB0">
        <w:rPr>
          <w:rFonts w:ascii="Georgia" w:hAnsi="Georgia" w:cs="Times New Roman"/>
          <w:sz w:val="24"/>
          <w:szCs w:val="24"/>
        </w:rPr>
        <w:t xml:space="preserve"> (University of Hong Kong)</w:t>
      </w:r>
    </w:p>
    <w:p w14:paraId="0676BA06" w14:textId="77777777" w:rsidR="00891A05" w:rsidRPr="00C63DB0" w:rsidRDefault="00891A05" w:rsidP="00891A05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Comic Crossings: Emily Hahn in China</w:t>
      </w:r>
    </w:p>
    <w:p w14:paraId="13CB1F38" w14:textId="77777777" w:rsidR="001A1010" w:rsidRPr="00C63DB0" w:rsidRDefault="001A1010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sz w:val="24"/>
          <w:szCs w:val="24"/>
        </w:rPr>
      </w:pPr>
    </w:p>
    <w:p w14:paraId="7279732B" w14:textId="77777777" w:rsidR="00ED5C84" w:rsidRPr="00C63DB0" w:rsidRDefault="006F39BB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C</w:t>
      </w:r>
      <w:r w:rsidR="004278F9">
        <w:rPr>
          <w:rFonts w:ascii="Georgia" w:hAnsi="Georgia" w:cs="Times New Roman"/>
          <w:b/>
          <w:sz w:val="24"/>
          <w:szCs w:val="24"/>
        </w:rPr>
        <w:t xml:space="preserve"> (Senate Room)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891A05" w:rsidRPr="00C63DB0">
        <w:rPr>
          <w:rFonts w:ascii="Georgia" w:hAnsi="Georgia" w:cs="Times New Roman"/>
          <w:b/>
          <w:sz w:val="24"/>
          <w:szCs w:val="24"/>
        </w:rPr>
        <w:t>Wartime Crossings</w:t>
      </w:r>
    </w:p>
    <w:p w14:paraId="384431EE" w14:textId="77777777" w:rsidR="003B423E" w:rsidRPr="00806DDD" w:rsidRDefault="00806DDD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>
        <w:rPr>
          <w:rFonts w:ascii="Georgia" w:hAnsi="Georgia" w:cs="Times New Roman"/>
          <w:b/>
          <w:sz w:val="24"/>
          <w:szCs w:val="24"/>
        </w:rPr>
        <w:t xml:space="preserve"> Phyllis Lassner </w:t>
      </w:r>
      <w:r>
        <w:rPr>
          <w:rFonts w:ascii="Georgia" w:hAnsi="Georgia" w:cs="Times New Roman"/>
          <w:sz w:val="24"/>
          <w:szCs w:val="24"/>
        </w:rPr>
        <w:t>(Northwestern University)</w:t>
      </w:r>
    </w:p>
    <w:p w14:paraId="2B3C544C" w14:textId="77777777" w:rsidR="00806DDD" w:rsidRDefault="00806DDD" w:rsidP="00891A05">
      <w:pPr>
        <w:pStyle w:val="NoSpacing"/>
        <w:tabs>
          <w:tab w:val="left" w:pos="1890"/>
        </w:tabs>
        <w:rPr>
          <w:rFonts w:ascii="Georgia" w:hAnsi="Georgia" w:cstheme="majorBidi"/>
          <w:b/>
          <w:bCs/>
          <w:sz w:val="24"/>
          <w:szCs w:val="24"/>
          <w:lang w:val="en-GB"/>
        </w:rPr>
      </w:pPr>
    </w:p>
    <w:p w14:paraId="447AC379" w14:textId="77777777" w:rsidR="00891A05" w:rsidRPr="00C63DB0" w:rsidRDefault="00891A05" w:rsidP="00891A05">
      <w:pPr>
        <w:pStyle w:val="NoSpacing"/>
        <w:tabs>
          <w:tab w:val="left" w:pos="1890"/>
        </w:tabs>
        <w:rPr>
          <w:rFonts w:ascii="Georgia" w:hAnsi="Georgia" w:cstheme="majorBidi"/>
          <w:b/>
          <w:bCs/>
          <w:sz w:val="24"/>
          <w:szCs w:val="24"/>
          <w:lang w:val="en-GB"/>
        </w:rPr>
      </w:pPr>
      <w:r w:rsidRPr="00C63DB0">
        <w:rPr>
          <w:rFonts w:ascii="Georgia" w:hAnsi="Georgia" w:cstheme="majorBidi"/>
          <w:b/>
          <w:bCs/>
          <w:sz w:val="24"/>
          <w:szCs w:val="24"/>
          <w:lang w:val="en-GB"/>
        </w:rPr>
        <w:t>Christian Rossé</w:t>
      </w:r>
      <w:r w:rsidR="002509C0">
        <w:rPr>
          <w:rFonts w:ascii="Georgia" w:hAnsi="Georgia" w:cstheme="majorBidi"/>
          <w:b/>
          <w:bCs/>
          <w:sz w:val="24"/>
          <w:szCs w:val="24"/>
          <w:lang w:val="en-GB"/>
        </w:rPr>
        <w:t xml:space="preserve"> </w:t>
      </w:r>
      <w:r w:rsidR="002509C0" w:rsidRPr="002509C0">
        <w:rPr>
          <w:rFonts w:ascii="Georgia" w:hAnsi="Georgia" w:cstheme="majorBidi"/>
          <w:bCs/>
          <w:sz w:val="24"/>
          <w:szCs w:val="24"/>
          <w:lang w:val="en-GB"/>
        </w:rPr>
        <w:t>(</w:t>
      </w:r>
      <w:r w:rsidR="002509C0" w:rsidRPr="002509C0">
        <w:rPr>
          <w:rFonts w:ascii="Georgia" w:hAnsi="Georgia" w:cstheme="majorBidi"/>
          <w:bCs/>
          <w:sz w:val="24"/>
          <w:szCs w:val="24"/>
        </w:rPr>
        <w:t>University of Neuchâtel)</w:t>
      </w:r>
    </w:p>
    <w:p w14:paraId="34A9C6F5" w14:textId="77777777" w:rsidR="00891A05" w:rsidRPr="00C63DB0" w:rsidRDefault="00891A05" w:rsidP="00891A05">
      <w:pPr>
        <w:pStyle w:val="NoSpacing"/>
        <w:tabs>
          <w:tab w:val="left" w:pos="1890"/>
        </w:tabs>
        <w:rPr>
          <w:rFonts w:ascii="Georgia" w:hAnsi="Georgia" w:cstheme="majorBidi"/>
          <w:sz w:val="24"/>
          <w:szCs w:val="24"/>
          <w:lang w:val="en-GB"/>
        </w:rPr>
      </w:pPr>
      <w:r w:rsidRPr="00C63DB0">
        <w:rPr>
          <w:rFonts w:ascii="Georgia" w:hAnsi="Georgia" w:cstheme="majorBidi"/>
          <w:sz w:val="24"/>
          <w:szCs w:val="24"/>
          <w:lang w:val="en-GB"/>
        </w:rPr>
        <w:t>Underground Exchanges: Crossings by Swiss and Allied Intelligence Services of the Franco-Swiss Border along the Jura Mountains during World War II</w:t>
      </w:r>
    </w:p>
    <w:p w14:paraId="70428236" w14:textId="77777777" w:rsidR="00891A05" w:rsidRPr="00C63DB0" w:rsidRDefault="00891A05" w:rsidP="00891A05">
      <w:pPr>
        <w:pStyle w:val="NoSpacing"/>
        <w:tabs>
          <w:tab w:val="left" w:pos="1890"/>
        </w:tabs>
        <w:rPr>
          <w:rFonts w:ascii="Georgia" w:hAnsi="Georgia" w:cstheme="majorBidi"/>
          <w:sz w:val="24"/>
          <w:szCs w:val="24"/>
          <w:lang w:val="en-GB"/>
        </w:rPr>
      </w:pPr>
    </w:p>
    <w:p w14:paraId="428A5052" w14:textId="77777777" w:rsidR="00891A05" w:rsidRPr="00C63DB0" w:rsidRDefault="00891A05" w:rsidP="00891A05">
      <w:pPr>
        <w:pStyle w:val="NoSpacing"/>
        <w:tabs>
          <w:tab w:val="left" w:pos="1890"/>
        </w:tabs>
        <w:rPr>
          <w:rFonts w:ascii="Georgia" w:hAnsi="Georgia" w:cstheme="majorBidi"/>
          <w:sz w:val="24"/>
          <w:szCs w:val="24"/>
          <w:lang w:val="en-GB"/>
        </w:rPr>
      </w:pPr>
      <w:r w:rsidRPr="00C63DB0">
        <w:rPr>
          <w:rFonts w:ascii="Georgia" w:hAnsi="Georgia" w:cstheme="majorBidi"/>
          <w:b/>
          <w:bCs/>
          <w:sz w:val="24"/>
          <w:szCs w:val="24"/>
          <w:lang w:val="en-GB"/>
        </w:rPr>
        <w:t>Michael Williamson</w:t>
      </w:r>
      <w:r w:rsidRPr="00C63DB0">
        <w:rPr>
          <w:rFonts w:ascii="Georgia" w:hAnsi="Georgia" w:cstheme="majorBidi"/>
          <w:sz w:val="24"/>
          <w:szCs w:val="24"/>
          <w:lang w:val="en-GB"/>
        </w:rPr>
        <w:t xml:space="preserve"> (Indiana University of Pennsylvania)</w:t>
      </w:r>
    </w:p>
    <w:p w14:paraId="4F38399F" w14:textId="77777777" w:rsidR="00891A05" w:rsidRPr="00C63DB0" w:rsidRDefault="00891A05" w:rsidP="00891A05">
      <w:pPr>
        <w:pStyle w:val="NoSpacing"/>
        <w:tabs>
          <w:tab w:val="left" w:pos="1890"/>
        </w:tabs>
        <w:rPr>
          <w:rFonts w:ascii="Georgia" w:hAnsi="Georgia" w:cstheme="majorBidi"/>
          <w:sz w:val="24"/>
          <w:szCs w:val="24"/>
          <w:lang w:val="en-GB"/>
        </w:rPr>
      </w:pPr>
      <w:r w:rsidRPr="00C63DB0">
        <w:rPr>
          <w:rFonts w:ascii="Georgia" w:hAnsi="Georgia" w:cstheme="majorBidi"/>
          <w:sz w:val="24"/>
          <w:szCs w:val="24"/>
          <w:lang w:val="en-GB"/>
        </w:rPr>
        <w:t>Doubles Crossings: Yiddish Writers Respond to the Treaty of Non-Aggression Between Germany and Russia</w:t>
      </w:r>
    </w:p>
    <w:p w14:paraId="3B076ED1" w14:textId="77777777" w:rsidR="00891A05" w:rsidRPr="00C63DB0" w:rsidRDefault="00891A05" w:rsidP="00891A05">
      <w:pPr>
        <w:pStyle w:val="NoSpacing"/>
        <w:tabs>
          <w:tab w:val="left" w:pos="1890"/>
        </w:tabs>
        <w:rPr>
          <w:rFonts w:ascii="Georgia" w:hAnsi="Georgia" w:cstheme="majorBidi"/>
          <w:sz w:val="24"/>
          <w:szCs w:val="24"/>
          <w:lang w:val="en-GB"/>
        </w:rPr>
      </w:pPr>
    </w:p>
    <w:p w14:paraId="27330A8A" w14:textId="77777777" w:rsidR="00891A05" w:rsidRPr="00C63DB0" w:rsidRDefault="00891A05" w:rsidP="00891A05">
      <w:pPr>
        <w:pStyle w:val="NoSpacing"/>
        <w:tabs>
          <w:tab w:val="left" w:pos="1890"/>
        </w:tabs>
        <w:rPr>
          <w:rFonts w:ascii="Georgia" w:hAnsi="Georgia" w:cstheme="majorBidi"/>
          <w:sz w:val="24"/>
          <w:szCs w:val="24"/>
          <w:lang w:val="en-GB"/>
        </w:rPr>
      </w:pPr>
      <w:r w:rsidRPr="00C63DB0">
        <w:rPr>
          <w:rFonts w:ascii="Georgia" w:hAnsi="Georgia" w:cstheme="majorBidi"/>
          <w:b/>
          <w:bCs/>
          <w:sz w:val="24"/>
          <w:szCs w:val="24"/>
          <w:lang w:val="en-GB"/>
        </w:rPr>
        <w:t>Sue Vice</w:t>
      </w:r>
      <w:r w:rsidRPr="00C63DB0">
        <w:rPr>
          <w:rFonts w:ascii="Georgia" w:hAnsi="Georgia" w:cstheme="majorBidi"/>
          <w:sz w:val="24"/>
          <w:szCs w:val="24"/>
          <w:lang w:val="en-GB"/>
        </w:rPr>
        <w:t xml:space="preserve"> (University of Sheffield)</w:t>
      </w:r>
    </w:p>
    <w:p w14:paraId="6C2815F7" w14:textId="77777777" w:rsidR="00E14FC1" w:rsidRPr="00C63DB0" w:rsidRDefault="00891A05" w:rsidP="00891A05">
      <w:pPr>
        <w:pStyle w:val="NoSpacing"/>
        <w:tabs>
          <w:tab w:val="left" w:pos="1890"/>
        </w:tabs>
        <w:rPr>
          <w:rFonts w:ascii="Georgia" w:hAnsi="Georgia" w:cstheme="majorBidi"/>
          <w:sz w:val="24"/>
          <w:szCs w:val="24"/>
          <w:lang w:val="en-GB"/>
        </w:rPr>
      </w:pPr>
      <w:r w:rsidRPr="00C63DB0">
        <w:rPr>
          <w:rFonts w:ascii="Georgia" w:hAnsi="Georgia" w:cstheme="majorBidi"/>
          <w:sz w:val="24"/>
          <w:szCs w:val="24"/>
          <w:lang w:val="en-GB"/>
        </w:rPr>
        <w:t>From Warsaw to Washington: The Karski Report</w:t>
      </w:r>
    </w:p>
    <w:p w14:paraId="58DF89A8" w14:textId="77777777" w:rsidR="00891A05" w:rsidRPr="00C63DB0" w:rsidRDefault="00891A05" w:rsidP="00891A05">
      <w:pPr>
        <w:pStyle w:val="NoSpacing"/>
        <w:tabs>
          <w:tab w:val="left" w:pos="1890"/>
        </w:tabs>
        <w:rPr>
          <w:rFonts w:ascii="Georgia" w:hAnsi="Georgia" w:cstheme="majorBidi"/>
          <w:sz w:val="24"/>
          <w:szCs w:val="24"/>
          <w:lang w:val="en-GB"/>
        </w:rPr>
      </w:pPr>
    </w:p>
    <w:p w14:paraId="12B0E5A6" w14:textId="77777777" w:rsidR="00924F9C" w:rsidRPr="00C63DB0" w:rsidRDefault="00924F9C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</w:p>
    <w:p w14:paraId="2766CF33" w14:textId="77777777" w:rsidR="00891206" w:rsidRPr="00C63DB0" w:rsidRDefault="00891206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******************************************************************************</w:t>
      </w:r>
    </w:p>
    <w:p w14:paraId="2E278C5A" w14:textId="77777777" w:rsidR="00891206" w:rsidRPr="00C63DB0" w:rsidRDefault="008B0B9C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BREAK 16.40-16.50</w:t>
      </w:r>
    </w:p>
    <w:p w14:paraId="3E4034B5" w14:textId="77777777" w:rsidR="00E206A9" w:rsidRPr="00C63DB0" w:rsidRDefault="00891206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******************************************************************************</w:t>
      </w:r>
    </w:p>
    <w:p w14:paraId="4032DFB1" w14:textId="77777777" w:rsidR="00891206" w:rsidRPr="00C63DB0" w:rsidRDefault="00891206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sz w:val="24"/>
          <w:szCs w:val="24"/>
        </w:rPr>
      </w:pPr>
    </w:p>
    <w:p w14:paraId="7ABC5E44" w14:textId="77777777" w:rsidR="00B56904" w:rsidRPr="00C63DB0" w:rsidRDefault="008B0B9C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i/>
          <w:sz w:val="24"/>
          <w:szCs w:val="24"/>
        </w:rPr>
      </w:pPr>
      <w:r w:rsidRPr="00C63DB0">
        <w:rPr>
          <w:rFonts w:ascii="Georgia" w:hAnsi="Georgia" w:cs="Times New Roman"/>
          <w:b/>
          <w:i/>
          <w:sz w:val="24"/>
          <w:szCs w:val="24"/>
        </w:rPr>
        <w:t>SESSION 3: 16.50-18.15</w:t>
      </w:r>
    </w:p>
    <w:p w14:paraId="27795628" w14:textId="77777777" w:rsidR="00806DDD" w:rsidRDefault="00806DDD" w:rsidP="00D23E18">
      <w:pPr>
        <w:spacing w:after="0"/>
        <w:rPr>
          <w:rFonts w:ascii="Georgia" w:hAnsi="Georgia" w:cs="Times New Roman"/>
          <w:b/>
          <w:sz w:val="24"/>
          <w:szCs w:val="24"/>
        </w:rPr>
      </w:pPr>
    </w:p>
    <w:p w14:paraId="74EB1552" w14:textId="77777777" w:rsidR="00A45780" w:rsidRPr="00C63DB0" w:rsidRDefault="00B56904" w:rsidP="00D23E18">
      <w:pPr>
        <w:spacing w:after="0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A</w:t>
      </w:r>
      <w:r w:rsidR="004278F9">
        <w:rPr>
          <w:rFonts w:ascii="Georgia" w:hAnsi="Georgia" w:cs="Times New Roman"/>
          <w:b/>
          <w:sz w:val="24"/>
          <w:szCs w:val="24"/>
        </w:rPr>
        <w:t xml:space="preserve"> (Senate Room)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891A05" w:rsidRPr="00C63DB0">
        <w:rPr>
          <w:rFonts w:ascii="Georgia" w:hAnsi="Georgia" w:cs="Times New Roman"/>
          <w:b/>
          <w:sz w:val="24"/>
          <w:szCs w:val="24"/>
        </w:rPr>
        <w:t>Cross-Pollination</w:t>
      </w:r>
    </w:p>
    <w:p w14:paraId="799DCDFE" w14:textId="77777777" w:rsidR="00891A05" w:rsidRPr="00B5226C" w:rsidRDefault="00806DDD" w:rsidP="00D23E18">
      <w:pPr>
        <w:spacing w:after="0"/>
        <w:rPr>
          <w:rFonts w:ascii="Georgia" w:hAnsi="Georgia" w:cs="Times New Roman"/>
          <w:sz w:val="24"/>
          <w:szCs w:val="24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 w:rsidR="00B5226C">
        <w:rPr>
          <w:rFonts w:ascii="Georgia" w:hAnsi="Georgia" w:cs="Times New Roman"/>
          <w:b/>
          <w:sz w:val="24"/>
          <w:szCs w:val="24"/>
        </w:rPr>
        <w:t xml:space="preserve"> Nick Hubble </w:t>
      </w:r>
      <w:r w:rsidR="00B5226C" w:rsidRPr="00B5226C">
        <w:rPr>
          <w:rFonts w:ascii="Georgia" w:hAnsi="Georgia" w:cs="Times New Roman"/>
          <w:sz w:val="24"/>
          <w:szCs w:val="24"/>
        </w:rPr>
        <w:t>(Brunel University)</w:t>
      </w:r>
    </w:p>
    <w:p w14:paraId="35F475FF" w14:textId="77777777" w:rsidR="00806DDD" w:rsidRDefault="00806DDD" w:rsidP="00891A05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7E5F80B0" w14:textId="77777777" w:rsidR="00891A05" w:rsidRPr="00C63DB0" w:rsidRDefault="00891A05" w:rsidP="00891A05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Michael Cade-Stewart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(King's College London)</w:t>
      </w:r>
    </w:p>
    <w:p w14:paraId="30D8E3F6" w14:textId="77777777" w:rsidR="00891A05" w:rsidRPr="00C63DB0" w:rsidRDefault="00891A05" w:rsidP="00907A7E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Poetic Influe</w:t>
      </w:r>
      <w:r w:rsidR="00CD1B90">
        <w:rPr>
          <w:rFonts w:ascii="Georgia" w:hAnsi="Georgia" w:cs="Times New Roman"/>
          <w:bCs/>
          <w:sz w:val="24"/>
          <w:szCs w:val="24"/>
        </w:rPr>
        <w:t>n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ce as Cross Pollination: W. B. Yeats and the </w:t>
      </w:r>
      <w:r w:rsidR="00907A7E" w:rsidRPr="00C63DB0">
        <w:rPr>
          <w:rFonts w:ascii="Georgia" w:hAnsi="Georgia" w:cs="Times New Roman"/>
          <w:bCs/>
          <w:sz w:val="24"/>
          <w:szCs w:val="24"/>
        </w:rPr>
        <w:t>P</w:t>
      </w:r>
      <w:r w:rsidRPr="00C63DB0">
        <w:rPr>
          <w:rFonts w:ascii="Georgia" w:hAnsi="Georgia" w:cs="Times New Roman"/>
          <w:bCs/>
          <w:sz w:val="24"/>
          <w:szCs w:val="24"/>
        </w:rPr>
        <w:t>oets of the 1930s</w:t>
      </w:r>
    </w:p>
    <w:p w14:paraId="0BAE304F" w14:textId="77777777" w:rsidR="00891A05" w:rsidRPr="00C63DB0" w:rsidRDefault="00891A05" w:rsidP="00891A05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</w:p>
    <w:p w14:paraId="347FF54E" w14:textId="77777777" w:rsidR="00891A05" w:rsidRPr="00C63DB0" w:rsidRDefault="00891A05" w:rsidP="00891A05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Robin E. Feenstra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(Dawson College) </w:t>
      </w:r>
    </w:p>
    <w:p w14:paraId="2BF28A6D" w14:textId="77777777" w:rsidR="00891A05" w:rsidRPr="00C63DB0" w:rsidRDefault="00891A05" w:rsidP="00891A05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 xml:space="preserve">Definitely Not the Same Man: George Orwell and Ezra Pound Crossing Paths in </w:t>
      </w:r>
      <w:r w:rsidRPr="00C63DB0">
        <w:rPr>
          <w:rFonts w:ascii="Georgia" w:hAnsi="Georgia" w:cs="Times New Roman"/>
          <w:bCs/>
          <w:i/>
          <w:iCs/>
          <w:sz w:val="24"/>
          <w:szCs w:val="24"/>
        </w:rPr>
        <w:t>The New English Weekly</w:t>
      </w:r>
    </w:p>
    <w:p w14:paraId="12B55051" w14:textId="77777777" w:rsidR="00FF5718" w:rsidRPr="00FF5718" w:rsidRDefault="00FF5718" w:rsidP="00FF5718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  <w:lang w:val="en-GB"/>
        </w:rPr>
      </w:pPr>
    </w:p>
    <w:p w14:paraId="50D6E94C" w14:textId="77777777" w:rsidR="00FF5718" w:rsidRDefault="00FF5718" w:rsidP="00FF5718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  <w:lang w:val="en-GB"/>
        </w:rPr>
      </w:pPr>
      <w:r w:rsidRPr="00FF5718">
        <w:rPr>
          <w:rFonts w:ascii="Georgia" w:hAnsi="Georgia" w:cs="Times New Roman"/>
          <w:b/>
          <w:bCs/>
          <w:sz w:val="24"/>
          <w:szCs w:val="24"/>
          <w:lang w:val="en-GB"/>
        </w:rPr>
        <w:t>Ian Whittington</w:t>
      </w:r>
      <w:r w:rsidR="00F63DCD" w:rsidRPr="00F63DCD">
        <w:rPr>
          <w:rFonts w:ascii="Georgia" w:eastAsia="Cambria" w:hAnsi="Georgia" w:cs="Times New Roman"/>
          <w:sz w:val="24"/>
          <w:szCs w:val="24"/>
          <w:lang w:val="en-GB"/>
        </w:rPr>
        <w:t xml:space="preserve"> </w:t>
      </w:r>
      <w:r w:rsidR="00F63DCD">
        <w:rPr>
          <w:rFonts w:ascii="Georgia" w:eastAsia="Cambria" w:hAnsi="Georgia" w:cs="Times New Roman"/>
          <w:sz w:val="24"/>
          <w:szCs w:val="24"/>
          <w:lang w:val="en-GB"/>
        </w:rPr>
        <w:t>(</w:t>
      </w:r>
      <w:r w:rsidR="00F63DCD" w:rsidRPr="00F63DCD">
        <w:rPr>
          <w:rFonts w:ascii="Georgia" w:hAnsi="Georgia" w:cs="Times New Roman"/>
          <w:bCs/>
          <w:sz w:val="24"/>
          <w:szCs w:val="24"/>
          <w:lang w:val="en-GB"/>
        </w:rPr>
        <w:t>University of Mississippi</w:t>
      </w:r>
      <w:r w:rsidR="00F63DCD">
        <w:rPr>
          <w:rFonts w:ascii="Georgia" w:hAnsi="Georgia" w:cs="Times New Roman"/>
          <w:bCs/>
          <w:sz w:val="24"/>
          <w:szCs w:val="24"/>
          <w:lang w:val="en-GB"/>
        </w:rPr>
        <w:t>)</w:t>
      </w:r>
    </w:p>
    <w:p w14:paraId="5FC0F973" w14:textId="77777777" w:rsidR="00FF5718" w:rsidRPr="00FF5718" w:rsidRDefault="00FF5718" w:rsidP="00FF5718">
      <w:pPr>
        <w:spacing w:after="0" w:line="240" w:lineRule="auto"/>
        <w:rPr>
          <w:rFonts w:ascii="Georgia" w:eastAsia="Cambria" w:hAnsi="Georgia" w:cs="Times New Roman"/>
          <w:sz w:val="24"/>
          <w:szCs w:val="24"/>
          <w:lang w:val="en-GB"/>
        </w:rPr>
      </w:pPr>
      <w:r w:rsidRPr="00FF5718">
        <w:rPr>
          <w:rFonts w:ascii="Georgia" w:eastAsia="Cambria" w:hAnsi="Georgia" w:cs="Times New Roman"/>
          <w:sz w:val="24"/>
          <w:szCs w:val="24"/>
          <w:lang w:val="en-GB"/>
        </w:rPr>
        <w:t xml:space="preserve">Collaboration, Compromise, and </w:t>
      </w:r>
      <w:r w:rsidRPr="00FF5718">
        <w:rPr>
          <w:rFonts w:ascii="Georgia" w:eastAsia="Cambria" w:hAnsi="Georgia" w:cs="Times New Roman"/>
          <w:i/>
          <w:sz w:val="24"/>
          <w:szCs w:val="24"/>
          <w:lang w:val="en-GB"/>
        </w:rPr>
        <w:t>Calling the West Indies</w:t>
      </w:r>
      <w:r w:rsidRPr="00FF5718">
        <w:rPr>
          <w:rFonts w:ascii="Georgia" w:eastAsia="Cambria" w:hAnsi="Georgia" w:cs="Times New Roman"/>
          <w:sz w:val="24"/>
          <w:szCs w:val="24"/>
          <w:lang w:val="en-GB"/>
        </w:rPr>
        <w:t>: Una Marson and George Orwell’s Lost Interview</w:t>
      </w:r>
    </w:p>
    <w:p w14:paraId="092E9FC0" w14:textId="77777777" w:rsidR="00891A05" w:rsidRPr="00C63DB0" w:rsidRDefault="00891A05" w:rsidP="00891A05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</w:p>
    <w:p w14:paraId="5CB33C99" w14:textId="77777777" w:rsidR="00891A05" w:rsidRPr="00C63DB0" w:rsidRDefault="00891A05" w:rsidP="00D23E18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</w:p>
    <w:p w14:paraId="6328AE18" w14:textId="77777777" w:rsidR="00E206A9" w:rsidRPr="00C63DB0" w:rsidRDefault="00597410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B</w:t>
      </w:r>
      <w:r w:rsidR="004278F9">
        <w:rPr>
          <w:rFonts w:ascii="Georgia" w:hAnsi="Georgia" w:cs="Times New Roman"/>
          <w:b/>
          <w:sz w:val="24"/>
          <w:szCs w:val="24"/>
        </w:rPr>
        <w:t xml:space="preserve"> (Court Room)</w:t>
      </w:r>
      <w:r w:rsidR="00A45780"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D2664F" w:rsidRPr="00C63DB0">
        <w:rPr>
          <w:rFonts w:ascii="Georgia" w:hAnsi="Georgia" w:cs="Times New Roman"/>
          <w:b/>
          <w:sz w:val="24"/>
          <w:szCs w:val="24"/>
        </w:rPr>
        <w:t>Modernity and Sexuality</w:t>
      </w:r>
    </w:p>
    <w:p w14:paraId="2AABB9DE" w14:textId="77777777" w:rsidR="0063168E" w:rsidRPr="00C63DB0" w:rsidRDefault="00806DDD" w:rsidP="0063168E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 w:rsidR="0063168E" w:rsidRPr="0063168E">
        <w:rPr>
          <w:rFonts w:ascii="Georgia" w:hAnsi="Georgia" w:cs="Times New Roman"/>
          <w:b/>
          <w:sz w:val="24"/>
          <w:szCs w:val="24"/>
        </w:rPr>
        <w:t xml:space="preserve"> </w:t>
      </w:r>
      <w:r w:rsidR="0063168E" w:rsidRPr="00C63DB0">
        <w:rPr>
          <w:rFonts w:ascii="Georgia" w:hAnsi="Georgia" w:cs="Times New Roman"/>
          <w:b/>
          <w:sz w:val="24"/>
          <w:szCs w:val="24"/>
        </w:rPr>
        <w:t>Elizabeth Maslen</w:t>
      </w:r>
      <w:r w:rsidR="0063168E" w:rsidRPr="00C63DB0">
        <w:rPr>
          <w:rFonts w:ascii="Georgia" w:hAnsi="Georgia" w:cs="Times New Roman"/>
          <w:bCs/>
          <w:sz w:val="24"/>
          <w:szCs w:val="24"/>
        </w:rPr>
        <w:t xml:space="preserve"> (Institute of English Studies, University of London)</w:t>
      </w:r>
    </w:p>
    <w:p w14:paraId="190649C0" w14:textId="77777777" w:rsidR="00A45780" w:rsidRPr="00C63DB0" w:rsidRDefault="00A45780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sz w:val="24"/>
          <w:szCs w:val="24"/>
        </w:rPr>
      </w:pPr>
    </w:p>
    <w:p w14:paraId="214804E6" w14:textId="77777777" w:rsidR="00020BB4" w:rsidRDefault="00020BB4" w:rsidP="00C43010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sz w:val="24"/>
          <w:szCs w:val="24"/>
        </w:rPr>
      </w:pPr>
      <w:r>
        <w:rPr>
          <w:rFonts w:ascii="Georgia" w:hAnsi="Georgia" w:cs="Times New Roman"/>
          <w:b/>
          <w:sz w:val="24"/>
          <w:szCs w:val="24"/>
        </w:rPr>
        <w:t xml:space="preserve">Stephen Brauer </w:t>
      </w:r>
      <w:r w:rsidRPr="00020BB4">
        <w:rPr>
          <w:rFonts w:ascii="Georgia" w:hAnsi="Georgia" w:cs="Times New Roman"/>
          <w:sz w:val="24"/>
          <w:szCs w:val="24"/>
        </w:rPr>
        <w:t>(St. John Fisher College)</w:t>
      </w:r>
    </w:p>
    <w:p w14:paraId="62F09D3B" w14:textId="77777777" w:rsidR="00020BB4" w:rsidRPr="00020BB4" w:rsidRDefault="00020BB4" w:rsidP="00C43010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sz w:val="24"/>
          <w:szCs w:val="24"/>
        </w:rPr>
        <w:t>“I Had to Have Her”: Freud, Cain, and Impulse</w:t>
      </w:r>
    </w:p>
    <w:p w14:paraId="43CCCAAF" w14:textId="77777777" w:rsidR="00020BB4" w:rsidRDefault="00020BB4" w:rsidP="00C43010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sz w:val="24"/>
          <w:szCs w:val="24"/>
        </w:rPr>
      </w:pPr>
    </w:p>
    <w:p w14:paraId="228864C8" w14:textId="77777777" w:rsidR="00C43010" w:rsidRPr="00C63DB0" w:rsidRDefault="00C43010" w:rsidP="00C43010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Ann Rea (</w:t>
      </w:r>
      <w:r w:rsidRPr="00C63DB0">
        <w:rPr>
          <w:rFonts w:ascii="Georgia" w:hAnsi="Georgia" w:cs="Times New Roman"/>
          <w:bCs/>
          <w:sz w:val="24"/>
          <w:szCs w:val="24"/>
        </w:rPr>
        <w:t>University of Pittsburgh at Johnstown)</w:t>
      </w:r>
    </w:p>
    <w:p w14:paraId="658F11E3" w14:textId="77777777" w:rsidR="00C43010" w:rsidRPr="00C63DB0" w:rsidRDefault="00C43010" w:rsidP="00C43010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Cross Examination and Cross Purposes: Marie Stopes's Role in Modern Marriage and Sexuality</w:t>
      </w:r>
    </w:p>
    <w:p w14:paraId="3CAE2B60" w14:textId="77777777" w:rsidR="00C43010" w:rsidRPr="00C63DB0" w:rsidRDefault="00C43010" w:rsidP="00C43010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Cs/>
          <w:sz w:val="24"/>
          <w:szCs w:val="24"/>
        </w:rPr>
      </w:pPr>
    </w:p>
    <w:p w14:paraId="00C2C9A9" w14:textId="77777777" w:rsidR="00C43010" w:rsidRPr="00C63DB0" w:rsidRDefault="00C43010" w:rsidP="00C43010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Julie Vandivere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(Bloomsburg University)</w:t>
      </w:r>
    </w:p>
    <w:p w14:paraId="4BBF0C52" w14:textId="77777777" w:rsidR="00C43010" w:rsidRPr="00C63DB0" w:rsidRDefault="00C43010" w:rsidP="00C43010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Bastardy and the Modernist Flight from England</w:t>
      </w:r>
    </w:p>
    <w:p w14:paraId="7B487AE8" w14:textId="77777777" w:rsidR="00C43010" w:rsidRPr="00C63DB0" w:rsidRDefault="00C43010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sz w:val="24"/>
          <w:szCs w:val="24"/>
        </w:rPr>
      </w:pPr>
    </w:p>
    <w:p w14:paraId="26A008C6" w14:textId="77777777" w:rsidR="00CA275C" w:rsidRPr="00C63DB0" w:rsidRDefault="00CA275C" w:rsidP="00D23E18">
      <w:pPr>
        <w:pStyle w:val="NoSpacing"/>
        <w:rPr>
          <w:rFonts w:ascii="Georgia" w:hAnsi="Georgia" w:cs="Times New Roman"/>
          <w:sz w:val="24"/>
          <w:szCs w:val="24"/>
        </w:rPr>
      </w:pPr>
    </w:p>
    <w:p w14:paraId="647D5C62" w14:textId="77777777" w:rsidR="00F20961" w:rsidRPr="00C63DB0" w:rsidRDefault="00F20961" w:rsidP="00D23E18">
      <w:pPr>
        <w:spacing w:after="0"/>
        <w:rPr>
          <w:rFonts w:ascii="Georgia" w:hAnsi="Georgia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</w:t>
      </w:r>
      <w:r w:rsidR="00FD4792" w:rsidRPr="00C63DB0">
        <w:rPr>
          <w:rFonts w:ascii="Georgia" w:hAnsi="Georgia" w:cs="Times New Roman"/>
          <w:sz w:val="24"/>
          <w:szCs w:val="24"/>
        </w:rPr>
        <w:t>******************************</w:t>
      </w:r>
      <w:r w:rsidRPr="00C63DB0">
        <w:rPr>
          <w:rFonts w:ascii="Georgia" w:hAnsi="Georgia" w:cs="Times New Roman"/>
          <w:sz w:val="24"/>
          <w:szCs w:val="24"/>
        </w:rPr>
        <w:t>*************************************</w:t>
      </w:r>
    </w:p>
    <w:p w14:paraId="384E0E3E" w14:textId="77777777" w:rsidR="005173DE" w:rsidRDefault="008B0B9C" w:rsidP="00D23E18">
      <w:pPr>
        <w:pStyle w:val="NoSpacing"/>
        <w:jc w:val="center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EVENING DRINKS</w:t>
      </w:r>
      <w:r w:rsidR="00F20961" w:rsidRPr="00C63DB0">
        <w:rPr>
          <w:rFonts w:ascii="Georgia" w:hAnsi="Georgia" w:cs="Times New Roman"/>
          <w:b/>
          <w:sz w:val="24"/>
          <w:szCs w:val="24"/>
        </w:rPr>
        <w:t xml:space="preserve"> RECEPTION</w:t>
      </w:r>
      <w:r w:rsidR="004278F9">
        <w:rPr>
          <w:rFonts w:ascii="Georgia" w:hAnsi="Georgia" w:cs="Times New Roman"/>
          <w:b/>
          <w:sz w:val="24"/>
          <w:szCs w:val="24"/>
        </w:rPr>
        <w:t xml:space="preserve"> (Grand Lobby)</w:t>
      </w:r>
    </w:p>
    <w:p w14:paraId="258536EB" w14:textId="77777777" w:rsidR="005173DE" w:rsidRDefault="005173DE" w:rsidP="00D23E18">
      <w:pPr>
        <w:pStyle w:val="NoSpacing"/>
        <w:jc w:val="center"/>
        <w:rPr>
          <w:rFonts w:ascii="Georgia" w:hAnsi="Georgia" w:cs="Times New Roman"/>
          <w:b/>
          <w:sz w:val="24"/>
          <w:szCs w:val="24"/>
        </w:rPr>
      </w:pPr>
      <w:r>
        <w:rPr>
          <w:rFonts w:ascii="Georgia" w:hAnsi="Georgia" w:cs="Times New Roman"/>
          <w:b/>
          <w:sz w:val="24"/>
          <w:szCs w:val="24"/>
        </w:rPr>
        <w:t xml:space="preserve">Sponsored by the Brunel Centre for Contemporary Writing, </w:t>
      </w:r>
    </w:p>
    <w:p w14:paraId="02989969" w14:textId="77777777" w:rsidR="00CA275C" w:rsidRPr="00C63DB0" w:rsidRDefault="005173DE" w:rsidP="00D23E18">
      <w:pPr>
        <w:pStyle w:val="NoSpacing"/>
        <w:jc w:val="center"/>
        <w:rPr>
          <w:rFonts w:ascii="Georgia" w:hAnsi="Georgia" w:cs="Times New Roman"/>
          <w:b/>
          <w:sz w:val="24"/>
          <w:szCs w:val="24"/>
        </w:rPr>
      </w:pPr>
      <w:r>
        <w:rPr>
          <w:rFonts w:ascii="Georgia" w:hAnsi="Georgia" w:cs="Times New Roman"/>
          <w:b/>
          <w:sz w:val="24"/>
          <w:szCs w:val="24"/>
        </w:rPr>
        <w:t>Brunel University</w:t>
      </w:r>
      <w:r w:rsidR="00791BB2" w:rsidRPr="00C63DB0">
        <w:rPr>
          <w:rFonts w:ascii="Georgia" w:hAnsi="Georgia" w:cs="Times New Roman"/>
          <w:b/>
          <w:sz w:val="24"/>
          <w:szCs w:val="24"/>
        </w:rPr>
        <w:t xml:space="preserve"> </w:t>
      </w:r>
    </w:p>
    <w:p w14:paraId="334201ED" w14:textId="77777777" w:rsidR="00F20961" w:rsidRPr="00C63DB0" w:rsidRDefault="005173DE" w:rsidP="00D23E18">
      <w:pPr>
        <w:pStyle w:val="NoSpacing"/>
        <w:jc w:val="center"/>
        <w:rPr>
          <w:rFonts w:ascii="Georgia" w:hAnsi="Georgia" w:cs="Times New Roman"/>
          <w:b/>
          <w:sz w:val="24"/>
          <w:szCs w:val="24"/>
        </w:rPr>
      </w:pPr>
      <w:r>
        <w:rPr>
          <w:rFonts w:ascii="Georgia" w:hAnsi="Georgia" w:cs="Times New Roman"/>
          <w:b/>
          <w:sz w:val="24"/>
          <w:szCs w:val="24"/>
        </w:rPr>
        <w:t>18.15</w:t>
      </w:r>
    </w:p>
    <w:p w14:paraId="06509E18" w14:textId="77777777" w:rsidR="00F20961" w:rsidRPr="00C63DB0" w:rsidRDefault="00F20961" w:rsidP="00D23E18">
      <w:pPr>
        <w:pStyle w:val="NoSpacing"/>
        <w:jc w:val="center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******************************************************************************</w:t>
      </w:r>
    </w:p>
    <w:p w14:paraId="5DCDC3A7" w14:textId="77777777" w:rsidR="00910BA1" w:rsidRPr="00C63DB0" w:rsidRDefault="00910BA1" w:rsidP="00D23E18">
      <w:pPr>
        <w:spacing w:after="0"/>
        <w:rPr>
          <w:rFonts w:ascii="Georgia" w:hAnsi="Georgia" w:cs="Times New Roman"/>
          <w:b/>
          <w:sz w:val="24"/>
          <w:szCs w:val="24"/>
        </w:rPr>
      </w:pPr>
    </w:p>
    <w:p w14:paraId="39D7BBB4" w14:textId="77777777" w:rsidR="003E0450" w:rsidRPr="00B5226C" w:rsidRDefault="00EA58FE" w:rsidP="00B5226C">
      <w:pPr>
        <w:spacing w:after="0"/>
        <w:jc w:val="center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br w:type="page"/>
      </w:r>
      <w:r w:rsidR="00F20961" w:rsidRPr="00C63DB0">
        <w:rPr>
          <w:rFonts w:ascii="Georgia" w:hAnsi="Georgia" w:cs="Times New Roman"/>
          <w:b/>
          <w:sz w:val="24"/>
          <w:szCs w:val="24"/>
          <w:u w:val="single"/>
        </w:rPr>
        <w:lastRenderedPageBreak/>
        <w:t xml:space="preserve">FRIDAY, </w:t>
      </w:r>
      <w:r w:rsidR="008B0B9C" w:rsidRPr="00C63DB0">
        <w:rPr>
          <w:rFonts w:ascii="Georgia" w:hAnsi="Georgia" w:cs="Times New Roman"/>
          <w:b/>
          <w:sz w:val="24"/>
          <w:szCs w:val="24"/>
          <w:u w:val="single"/>
        </w:rPr>
        <w:t>18</w:t>
      </w:r>
      <w:r w:rsidR="008B0B9C" w:rsidRPr="00C63DB0">
        <w:rPr>
          <w:rFonts w:ascii="Georgia" w:hAnsi="Georgia" w:cs="Times New Roman"/>
          <w:b/>
          <w:sz w:val="24"/>
          <w:szCs w:val="24"/>
          <w:u w:val="single"/>
          <w:vertAlign w:val="superscript"/>
        </w:rPr>
        <w:t>TH</w:t>
      </w:r>
      <w:r w:rsidR="008B0B9C" w:rsidRPr="00C63DB0">
        <w:rPr>
          <w:rFonts w:ascii="Georgia" w:hAnsi="Georgia" w:cs="Times New Roman"/>
          <w:b/>
          <w:sz w:val="24"/>
          <w:szCs w:val="24"/>
          <w:u w:val="single"/>
        </w:rPr>
        <w:t xml:space="preserve"> JULY</w:t>
      </w:r>
    </w:p>
    <w:p w14:paraId="2448C0A8" w14:textId="77777777" w:rsidR="00A45780" w:rsidRPr="00C63DB0" w:rsidRDefault="00A45780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</w:p>
    <w:p w14:paraId="1613C5D3" w14:textId="77777777" w:rsidR="00F20961" w:rsidRPr="00C63DB0" w:rsidRDefault="00F20961" w:rsidP="00D23E18">
      <w:pPr>
        <w:pStyle w:val="NoSpacing"/>
        <w:rPr>
          <w:rFonts w:ascii="Georgia" w:hAnsi="Georgia" w:cs="Times New Roman"/>
          <w:b/>
          <w:sz w:val="24"/>
          <w:szCs w:val="24"/>
        </w:rPr>
      </w:pPr>
    </w:p>
    <w:p w14:paraId="0F98EC7F" w14:textId="77777777" w:rsidR="00F20961" w:rsidRPr="00C63DB0" w:rsidRDefault="00F20961" w:rsidP="00D23E18">
      <w:pPr>
        <w:pStyle w:val="NoSpacing"/>
        <w:rPr>
          <w:rFonts w:ascii="Georgia" w:hAnsi="Georgia" w:cs="Times New Roman"/>
          <w:b/>
          <w:i/>
          <w:sz w:val="24"/>
          <w:szCs w:val="24"/>
        </w:rPr>
      </w:pPr>
      <w:r w:rsidRPr="00C63DB0">
        <w:rPr>
          <w:rFonts w:ascii="Georgia" w:hAnsi="Georgia" w:cs="Times New Roman"/>
          <w:b/>
          <w:i/>
          <w:sz w:val="24"/>
          <w:szCs w:val="24"/>
        </w:rPr>
        <w:t xml:space="preserve">SESSION 4: </w:t>
      </w:r>
      <w:r w:rsidR="008B0B9C" w:rsidRPr="00C63DB0">
        <w:rPr>
          <w:rFonts w:ascii="Georgia" w:hAnsi="Georgia" w:cs="Times New Roman"/>
          <w:b/>
          <w:i/>
          <w:sz w:val="24"/>
          <w:szCs w:val="24"/>
        </w:rPr>
        <w:t>9:30-10.55</w:t>
      </w:r>
    </w:p>
    <w:p w14:paraId="78B58A7E" w14:textId="77777777" w:rsidR="00C63DB0" w:rsidRDefault="00C63DB0" w:rsidP="00D23E18">
      <w:pPr>
        <w:pStyle w:val="NoSpacing"/>
        <w:rPr>
          <w:rFonts w:ascii="Georgia" w:hAnsi="Georgia" w:cs="Times New Roman"/>
          <w:b/>
          <w:sz w:val="24"/>
          <w:szCs w:val="24"/>
        </w:rPr>
      </w:pPr>
    </w:p>
    <w:p w14:paraId="678EF31D" w14:textId="77777777" w:rsidR="00F20961" w:rsidRDefault="00F20961" w:rsidP="00D23E18">
      <w:pPr>
        <w:pStyle w:val="NoSpacing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A</w:t>
      </w:r>
      <w:r w:rsidR="004278F9">
        <w:rPr>
          <w:rFonts w:ascii="Georgia" w:hAnsi="Georgia" w:cs="Times New Roman"/>
          <w:b/>
          <w:sz w:val="24"/>
          <w:szCs w:val="24"/>
        </w:rPr>
        <w:t xml:space="preserve"> (Court Room)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360A54" w:rsidRPr="00C63DB0">
        <w:rPr>
          <w:rFonts w:ascii="Georgia" w:hAnsi="Georgia" w:cs="Times New Roman"/>
          <w:b/>
          <w:sz w:val="24"/>
          <w:szCs w:val="24"/>
        </w:rPr>
        <w:t>Life Stories</w:t>
      </w:r>
    </w:p>
    <w:p w14:paraId="72119CBD" w14:textId="77777777" w:rsidR="00C63DB0" w:rsidRPr="00C63DB0" w:rsidRDefault="00C63DB0" w:rsidP="00D23E18">
      <w:pPr>
        <w:pStyle w:val="NoSpacing"/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Chair: Erica Brown</w:t>
      </w:r>
      <w:r>
        <w:rPr>
          <w:rFonts w:ascii="Georgia" w:hAnsi="Georgia" w:cs="Times New Roman"/>
          <w:sz w:val="24"/>
          <w:szCs w:val="24"/>
        </w:rPr>
        <w:t xml:space="preserve"> (Sheffield Hallam University)</w:t>
      </w:r>
    </w:p>
    <w:p w14:paraId="28B6EC82" w14:textId="77777777" w:rsidR="00BA4203" w:rsidRPr="00C63DB0" w:rsidRDefault="00BA4203" w:rsidP="00D23E18">
      <w:pPr>
        <w:pStyle w:val="NoSpacing"/>
        <w:rPr>
          <w:rFonts w:ascii="Georgia" w:hAnsi="Georgia" w:cs="Times New Roman"/>
          <w:b/>
          <w:sz w:val="24"/>
          <w:szCs w:val="24"/>
        </w:rPr>
      </w:pPr>
    </w:p>
    <w:p w14:paraId="0C9BF5CC" w14:textId="77777777" w:rsidR="00360A54" w:rsidRPr="00C63DB0" w:rsidRDefault="00D2664F" w:rsidP="00360A54">
      <w:pPr>
        <w:pStyle w:val="NoSpacing"/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sz w:val="24"/>
          <w:szCs w:val="24"/>
          <w:lang w:val="en-GB"/>
        </w:rPr>
        <w:t>Erica Gene Delsandro</w:t>
      </w:r>
      <w:r w:rsidR="00360A54" w:rsidRPr="00C63DB0">
        <w:rPr>
          <w:rFonts w:ascii="Georgia" w:hAnsi="Georgia" w:cs="Times New Roman"/>
          <w:b/>
          <w:sz w:val="24"/>
          <w:szCs w:val="24"/>
          <w:lang w:val="en-GB"/>
        </w:rPr>
        <w:t xml:space="preserve"> (</w:t>
      </w:r>
      <w:r w:rsidRPr="00C63DB0">
        <w:rPr>
          <w:rFonts w:ascii="Georgia" w:hAnsi="Georgia" w:cs="Times New Roman"/>
          <w:bCs/>
          <w:sz w:val="24"/>
          <w:szCs w:val="24"/>
          <w:lang w:val="en-GB"/>
        </w:rPr>
        <w:t>Bucknell University</w:t>
      </w:r>
      <w:r w:rsidR="00360A54" w:rsidRPr="00C63DB0">
        <w:rPr>
          <w:rFonts w:ascii="Georgia" w:hAnsi="Georgia" w:cs="Times New Roman"/>
          <w:bCs/>
          <w:sz w:val="24"/>
          <w:szCs w:val="24"/>
          <w:lang w:val="en-GB"/>
        </w:rPr>
        <w:t>)</w:t>
      </w:r>
    </w:p>
    <w:p w14:paraId="563139EC" w14:textId="77777777" w:rsidR="00D2664F" w:rsidRPr="00C63DB0" w:rsidRDefault="00D2664F" w:rsidP="00360A54">
      <w:pPr>
        <w:pStyle w:val="NoSpacing"/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Cs/>
          <w:sz w:val="24"/>
          <w:szCs w:val="24"/>
          <w:lang w:val="en-GB"/>
        </w:rPr>
        <w:t xml:space="preserve">Seeking a </w:t>
      </w:r>
      <w:r w:rsidR="00360A54" w:rsidRPr="00C63DB0">
        <w:rPr>
          <w:rFonts w:ascii="Georgia" w:hAnsi="Georgia" w:cs="Times New Roman"/>
          <w:bCs/>
          <w:sz w:val="24"/>
          <w:szCs w:val="24"/>
          <w:lang w:val="en-GB"/>
        </w:rPr>
        <w:t>Rapprochement</w:t>
      </w:r>
      <w:r w:rsidRPr="00C63DB0">
        <w:rPr>
          <w:rFonts w:ascii="Georgia" w:hAnsi="Georgia" w:cs="Times New Roman"/>
          <w:bCs/>
          <w:sz w:val="24"/>
          <w:szCs w:val="24"/>
          <w:lang w:val="en-GB"/>
        </w:rPr>
        <w:t xml:space="preserve"> in the 1930s: R. G. Collingwood and the Historiographic Turn</w:t>
      </w:r>
    </w:p>
    <w:p w14:paraId="3987F005" w14:textId="77777777" w:rsidR="00360A54" w:rsidRPr="00C63DB0" w:rsidRDefault="00360A54" w:rsidP="00D2664F">
      <w:pPr>
        <w:pStyle w:val="NoSpacing"/>
        <w:rPr>
          <w:rFonts w:ascii="Georgia" w:hAnsi="Georgia" w:cs="Times New Roman"/>
          <w:bCs/>
          <w:sz w:val="24"/>
          <w:szCs w:val="24"/>
          <w:lang w:val="en-GB"/>
        </w:rPr>
      </w:pPr>
    </w:p>
    <w:p w14:paraId="2F0FCF20" w14:textId="77777777" w:rsidR="00360A54" w:rsidRPr="00C63DB0" w:rsidRDefault="00D2664F" w:rsidP="00360A54">
      <w:pPr>
        <w:pStyle w:val="NoSpacing"/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sz w:val="24"/>
          <w:szCs w:val="24"/>
          <w:lang w:val="en-GB"/>
        </w:rPr>
        <w:t>Juliane Römhild</w:t>
      </w:r>
      <w:r w:rsidR="00360A54" w:rsidRPr="00C63DB0">
        <w:rPr>
          <w:rFonts w:ascii="Georgia" w:hAnsi="Georgia" w:cs="Times New Roman"/>
          <w:bCs/>
          <w:sz w:val="24"/>
          <w:szCs w:val="24"/>
          <w:lang w:val="en-GB"/>
        </w:rPr>
        <w:t xml:space="preserve"> (</w:t>
      </w:r>
      <w:r w:rsidRPr="00C63DB0">
        <w:rPr>
          <w:rFonts w:ascii="Georgia" w:hAnsi="Georgia" w:cs="Times New Roman"/>
          <w:bCs/>
          <w:sz w:val="24"/>
          <w:szCs w:val="24"/>
          <w:lang w:val="en-GB"/>
        </w:rPr>
        <w:t>La Trobe University</w:t>
      </w:r>
      <w:r w:rsidR="00360A54" w:rsidRPr="00C63DB0">
        <w:rPr>
          <w:rFonts w:ascii="Georgia" w:hAnsi="Georgia" w:cs="Times New Roman"/>
          <w:bCs/>
          <w:sz w:val="24"/>
          <w:szCs w:val="24"/>
          <w:lang w:val="en-GB"/>
        </w:rPr>
        <w:t>)</w:t>
      </w:r>
    </w:p>
    <w:p w14:paraId="0C89DA44" w14:textId="77777777" w:rsidR="00D2664F" w:rsidRPr="00C63DB0" w:rsidRDefault="00D2664F" w:rsidP="00360A54">
      <w:pPr>
        <w:pStyle w:val="NoSpacing"/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Cs/>
          <w:sz w:val="24"/>
          <w:szCs w:val="24"/>
          <w:lang w:val="en-GB"/>
        </w:rPr>
        <w:t>"Neither Art itself nor life itself" - The New Biographies of Virginia Woolf and Elizabeth von Arnim</w:t>
      </w:r>
    </w:p>
    <w:p w14:paraId="1F871BCD" w14:textId="77777777" w:rsidR="00360A54" w:rsidRPr="00C63DB0" w:rsidRDefault="00360A54" w:rsidP="00D2664F">
      <w:pPr>
        <w:pStyle w:val="NoSpacing"/>
        <w:rPr>
          <w:rFonts w:ascii="Georgia" w:hAnsi="Georgia" w:cs="Times New Roman"/>
          <w:bCs/>
          <w:sz w:val="24"/>
          <w:szCs w:val="24"/>
          <w:lang w:val="en-GB"/>
        </w:rPr>
      </w:pPr>
    </w:p>
    <w:p w14:paraId="1D424AB0" w14:textId="77777777" w:rsidR="00360A54" w:rsidRPr="00C63DB0" w:rsidRDefault="00D2664F" w:rsidP="00360A54">
      <w:pPr>
        <w:pStyle w:val="NoSpacing"/>
        <w:rPr>
          <w:rFonts w:ascii="Georgia" w:hAnsi="Georgia" w:cs="Times New Roman"/>
          <w:b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sz w:val="24"/>
          <w:szCs w:val="24"/>
          <w:lang w:val="en-GB"/>
        </w:rPr>
        <w:t>Muireann Leech</w:t>
      </w:r>
    </w:p>
    <w:p w14:paraId="1337F2CB" w14:textId="77777777" w:rsidR="00D2664F" w:rsidRPr="00C63DB0" w:rsidRDefault="00D2664F" w:rsidP="00360A54">
      <w:pPr>
        <w:pStyle w:val="NoSpacing"/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Cs/>
          <w:sz w:val="24"/>
          <w:szCs w:val="24"/>
          <w:lang w:val="en-GB"/>
        </w:rPr>
        <w:t>Crossing shadow-lines: Seán O'Faoláin's autobiographical journeys</w:t>
      </w:r>
    </w:p>
    <w:p w14:paraId="646A19B4" w14:textId="77777777" w:rsidR="00360A54" w:rsidRPr="00C63DB0" w:rsidRDefault="00360A54" w:rsidP="00D2664F">
      <w:pPr>
        <w:pStyle w:val="NoSpacing"/>
        <w:rPr>
          <w:rFonts w:ascii="Georgia" w:hAnsi="Georgia" w:cs="Times New Roman"/>
          <w:bCs/>
          <w:sz w:val="24"/>
          <w:szCs w:val="24"/>
          <w:lang w:val="en-GB"/>
        </w:rPr>
      </w:pPr>
    </w:p>
    <w:p w14:paraId="556904ED" w14:textId="77777777" w:rsidR="00A66BDF" w:rsidRPr="00C63DB0" w:rsidRDefault="00F20961" w:rsidP="00D23E18">
      <w:pPr>
        <w:pStyle w:val="NoSpacing"/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B</w:t>
      </w:r>
      <w:r w:rsidR="004278F9">
        <w:rPr>
          <w:rFonts w:ascii="Georgia" w:hAnsi="Georgia" w:cs="Times New Roman"/>
          <w:b/>
          <w:sz w:val="24"/>
          <w:szCs w:val="24"/>
        </w:rPr>
        <w:t xml:space="preserve"> (Room 102)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BC7033" w:rsidRPr="00C63DB0">
        <w:rPr>
          <w:rFonts w:ascii="Georgia" w:hAnsi="Georgia" w:cs="Times New Roman"/>
          <w:b/>
          <w:sz w:val="24"/>
          <w:szCs w:val="24"/>
        </w:rPr>
        <w:t>Transatlantic Traffic</w:t>
      </w:r>
    </w:p>
    <w:p w14:paraId="38EEDF93" w14:textId="77777777" w:rsidR="0076226D" w:rsidRPr="00C63DB0" w:rsidRDefault="00806DDD" w:rsidP="0076226D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 w:rsidR="0076226D" w:rsidRPr="0076226D">
        <w:rPr>
          <w:rFonts w:ascii="Georgia" w:hAnsi="Georgia" w:cs="Times New Roman"/>
          <w:sz w:val="24"/>
          <w:szCs w:val="24"/>
          <w:lang w:val="en-GB"/>
        </w:rPr>
        <w:t xml:space="preserve"> </w:t>
      </w:r>
      <w:r w:rsidR="0076226D" w:rsidRPr="00C63DB0">
        <w:rPr>
          <w:rFonts w:ascii="Georgia" w:hAnsi="Georgia" w:cs="Times New Roman"/>
          <w:b/>
          <w:bCs/>
          <w:sz w:val="24"/>
          <w:szCs w:val="24"/>
          <w:lang w:val="en-GB"/>
        </w:rPr>
        <w:t>Sarah Fedirka</w:t>
      </w:r>
      <w:r w:rsidR="0076226D" w:rsidRPr="00C63DB0">
        <w:rPr>
          <w:rFonts w:ascii="Georgia" w:hAnsi="Georgia" w:cs="Times New Roman"/>
          <w:sz w:val="24"/>
          <w:szCs w:val="24"/>
          <w:lang w:val="en-GB"/>
        </w:rPr>
        <w:t xml:space="preserve"> (University of Findlay)</w:t>
      </w:r>
    </w:p>
    <w:p w14:paraId="3F03DE53" w14:textId="77777777" w:rsidR="00F20961" w:rsidRPr="00C63DB0" w:rsidRDefault="00F20961" w:rsidP="00D23E18">
      <w:pPr>
        <w:pStyle w:val="NoSpacing"/>
        <w:rPr>
          <w:rFonts w:ascii="Georgia" w:hAnsi="Georgia" w:cs="Times New Roman"/>
          <w:b/>
          <w:sz w:val="24"/>
          <w:szCs w:val="24"/>
        </w:rPr>
      </w:pPr>
    </w:p>
    <w:p w14:paraId="1274DA6A" w14:textId="77777777" w:rsidR="0051545A" w:rsidRPr="00C63DB0" w:rsidRDefault="0051545A" w:rsidP="0051545A">
      <w:pPr>
        <w:pStyle w:val="NoSpacing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 xml:space="preserve">Caroline Riley </w:t>
      </w:r>
      <w:r w:rsidRPr="004B20C7">
        <w:rPr>
          <w:rFonts w:ascii="Georgia" w:hAnsi="Georgia" w:cs="Times New Roman"/>
          <w:sz w:val="24"/>
          <w:szCs w:val="24"/>
        </w:rPr>
        <w:t>(</w:t>
      </w:r>
      <w:r w:rsidRPr="00C63DB0">
        <w:rPr>
          <w:rFonts w:ascii="Georgia" w:hAnsi="Georgia" w:cs="Times New Roman"/>
          <w:bCs/>
          <w:sz w:val="24"/>
          <w:szCs w:val="24"/>
        </w:rPr>
        <w:t>Boston University)</w:t>
      </w:r>
    </w:p>
    <w:p w14:paraId="27EBDA31" w14:textId="77777777" w:rsidR="0051545A" w:rsidRPr="00C63DB0" w:rsidRDefault="0051545A" w:rsidP="0051545A">
      <w:pPr>
        <w:pStyle w:val="NoSpacing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"Ambassadors of Good</w:t>
      </w:r>
      <w:r w:rsidR="00B0278B">
        <w:rPr>
          <w:rFonts w:ascii="Georgia" w:hAnsi="Georgia" w:cs="Times New Roman"/>
          <w:bCs/>
          <w:sz w:val="24"/>
          <w:szCs w:val="24"/>
        </w:rPr>
        <w:t xml:space="preserve"> W</w:t>
      </w:r>
      <w:r w:rsidRPr="00C63DB0">
        <w:rPr>
          <w:rFonts w:ascii="Georgia" w:hAnsi="Georgia" w:cs="Times New Roman"/>
          <w:bCs/>
          <w:sz w:val="24"/>
          <w:szCs w:val="24"/>
        </w:rPr>
        <w:t>ill": American art as diplomats in 1930s Europe</w:t>
      </w:r>
    </w:p>
    <w:p w14:paraId="1E1E60CC" w14:textId="77777777" w:rsidR="0051545A" w:rsidRPr="00C63DB0" w:rsidRDefault="0051545A" w:rsidP="0051545A">
      <w:pPr>
        <w:pStyle w:val="NoSpacing"/>
        <w:rPr>
          <w:rFonts w:ascii="Georgia" w:hAnsi="Georgia" w:cs="Times New Roman"/>
          <w:bCs/>
          <w:sz w:val="24"/>
          <w:szCs w:val="24"/>
        </w:rPr>
      </w:pPr>
    </w:p>
    <w:p w14:paraId="0E74212B" w14:textId="77777777" w:rsidR="0051545A" w:rsidRPr="00C63DB0" w:rsidRDefault="0051545A" w:rsidP="0051545A">
      <w:pPr>
        <w:pStyle w:val="NoSpacing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Ellen Spielman</w:t>
      </w:r>
      <w:r w:rsidR="004B20C7">
        <w:rPr>
          <w:rFonts w:ascii="Georgia" w:hAnsi="Georgia" w:cs="Times New Roman"/>
          <w:b/>
          <w:sz w:val="24"/>
          <w:szCs w:val="24"/>
        </w:rPr>
        <w:t xml:space="preserve">n </w:t>
      </w:r>
      <w:r w:rsidR="004B20C7" w:rsidRPr="004B20C7">
        <w:rPr>
          <w:rFonts w:ascii="Georgia" w:hAnsi="Georgia" w:cs="Times New Roman"/>
          <w:sz w:val="24"/>
          <w:szCs w:val="24"/>
        </w:rPr>
        <w:t>(University of Tübingen)</w:t>
      </w:r>
    </w:p>
    <w:p w14:paraId="182924CC" w14:textId="77777777" w:rsidR="0051545A" w:rsidRPr="00C63DB0" w:rsidRDefault="0051545A" w:rsidP="0051545A">
      <w:pPr>
        <w:pStyle w:val="NoSpacing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Transatlantic crossing in the 1920s and 30s - the trajections of the European poetic and scientific vanguard in Brazil</w:t>
      </w:r>
    </w:p>
    <w:p w14:paraId="7D756618" w14:textId="77777777" w:rsidR="0051545A" w:rsidRPr="00C63DB0" w:rsidRDefault="0051545A" w:rsidP="0051545A">
      <w:pPr>
        <w:pStyle w:val="NoSpacing"/>
        <w:rPr>
          <w:rFonts w:ascii="Georgia" w:hAnsi="Georgia" w:cs="Times New Roman"/>
          <w:bCs/>
          <w:sz w:val="24"/>
          <w:szCs w:val="24"/>
        </w:rPr>
      </w:pPr>
    </w:p>
    <w:p w14:paraId="1BDAAB92" w14:textId="77777777" w:rsidR="0051545A" w:rsidRPr="00C63DB0" w:rsidRDefault="0051545A" w:rsidP="0051545A">
      <w:pPr>
        <w:pStyle w:val="NoSpacing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 xml:space="preserve">Patrick Quinn </w:t>
      </w:r>
      <w:r w:rsidRPr="00C63DB0">
        <w:rPr>
          <w:rFonts w:ascii="Georgia" w:hAnsi="Georgia" w:cs="Times New Roman"/>
          <w:bCs/>
          <w:sz w:val="24"/>
          <w:szCs w:val="24"/>
        </w:rPr>
        <w:t>(Azerbaijan Diplomatic Academy)</w:t>
      </w:r>
    </w:p>
    <w:p w14:paraId="2EF4B577" w14:textId="77777777" w:rsidR="00BA4203" w:rsidRPr="00C63DB0" w:rsidRDefault="0051545A" w:rsidP="0051545A">
      <w:pPr>
        <w:pStyle w:val="NoSpacing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Big Brother Protects His Little Sister: American Popular Literature and Saving South America from Fascism</w:t>
      </w:r>
    </w:p>
    <w:p w14:paraId="7CE25D42" w14:textId="77777777" w:rsidR="0051545A" w:rsidRPr="00C63DB0" w:rsidRDefault="0051545A" w:rsidP="00D23E18">
      <w:pPr>
        <w:pStyle w:val="NoSpacing"/>
        <w:rPr>
          <w:rFonts w:ascii="Georgia" w:hAnsi="Georgia" w:cs="Times New Roman"/>
          <w:b/>
          <w:sz w:val="24"/>
          <w:szCs w:val="24"/>
        </w:rPr>
      </w:pPr>
    </w:p>
    <w:p w14:paraId="1320B4AD" w14:textId="77777777" w:rsidR="008B0B9C" w:rsidRPr="00C63DB0" w:rsidRDefault="00F20961" w:rsidP="00D23E18">
      <w:pPr>
        <w:pStyle w:val="NoSpacing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C</w:t>
      </w:r>
      <w:r w:rsidR="004278F9">
        <w:rPr>
          <w:rFonts w:ascii="Georgia" w:hAnsi="Georgia" w:cs="Times New Roman"/>
          <w:b/>
          <w:sz w:val="24"/>
          <w:szCs w:val="24"/>
        </w:rPr>
        <w:t xml:space="preserve"> (Senate Room)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BC7033" w:rsidRPr="00C63DB0">
        <w:rPr>
          <w:rFonts w:ascii="Georgia" w:hAnsi="Georgia" w:cs="Times New Roman"/>
          <w:b/>
          <w:sz w:val="24"/>
          <w:szCs w:val="24"/>
        </w:rPr>
        <w:t>Slightly Surreal</w:t>
      </w:r>
    </w:p>
    <w:p w14:paraId="68C00286" w14:textId="77777777" w:rsidR="00737BC2" w:rsidRPr="00C63DB0" w:rsidRDefault="002C5E9D" w:rsidP="00737BC2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 w:rsidR="00737BC2" w:rsidRPr="00737BC2">
        <w:rPr>
          <w:rFonts w:ascii="Georgia" w:hAnsi="Georgia" w:cs="Times New Roman"/>
          <w:bCs/>
          <w:sz w:val="24"/>
          <w:szCs w:val="24"/>
        </w:rPr>
        <w:t xml:space="preserve"> </w:t>
      </w:r>
      <w:r w:rsidR="00737BC2" w:rsidRPr="00C63DB0">
        <w:rPr>
          <w:rFonts w:ascii="Georgia" w:hAnsi="Georgia" w:cs="Times New Roman"/>
          <w:b/>
          <w:sz w:val="24"/>
          <w:szCs w:val="24"/>
        </w:rPr>
        <w:t xml:space="preserve">Sara Ayres </w:t>
      </w:r>
      <w:r w:rsidR="00737BC2" w:rsidRPr="00C63DB0">
        <w:rPr>
          <w:rFonts w:ascii="Georgia" w:hAnsi="Georgia" w:cs="Times New Roman"/>
          <w:bCs/>
          <w:sz w:val="24"/>
          <w:szCs w:val="24"/>
        </w:rPr>
        <w:t>(Kingston University)</w:t>
      </w:r>
    </w:p>
    <w:p w14:paraId="292DB8EE" w14:textId="77777777" w:rsidR="002C5E9D" w:rsidRPr="00C63DB0" w:rsidRDefault="002C5E9D" w:rsidP="002C5E9D">
      <w:pPr>
        <w:pStyle w:val="NoSpacing"/>
        <w:rPr>
          <w:rFonts w:ascii="Georgia" w:hAnsi="Georgia" w:cs="Times New Roman"/>
          <w:b/>
          <w:sz w:val="24"/>
          <w:szCs w:val="24"/>
        </w:rPr>
      </w:pPr>
    </w:p>
    <w:p w14:paraId="5A1C4BAA" w14:textId="77777777" w:rsidR="00BC7033" w:rsidRPr="00C63DB0" w:rsidRDefault="00BC7033" w:rsidP="00BC7033">
      <w:pPr>
        <w:pStyle w:val="NoSpacing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 xml:space="preserve">Claudia Mesch </w:t>
      </w:r>
      <w:r w:rsidRPr="004B20C7">
        <w:rPr>
          <w:rFonts w:ascii="Georgia" w:hAnsi="Georgia" w:cs="Times New Roman"/>
          <w:sz w:val="24"/>
          <w:szCs w:val="24"/>
        </w:rPr>
        <w:t>(</w:t>
      </w:r>
      <w:r w:rsidRPr="00C63DB0">
        <w:rPr>
          <w:rFonts w:ascii="Georgia" w:hAnsi="Georgia" w:cs="Times New Roman"/>
          <w:bCs/>
          <w:sz w:val="24"/>
          <w:szCs w:val="24"/>
        </w:rPr>
        <w:t>Arizona State University)</w:t>
      </w:r>
    </w:p>
    <w:p w14:paraId="0A8FA45C" w14:textId="77777777" w:rsidR="00BC7033" w:rsidRPr="00C63DB0" w:rsidRDefault="00BC7033" w:rsidP="00BC7033">
      <w:pPr>
        <w:pStyle w:val="NoSpacing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Crossing into the Postcolonial: David Hare, Surrealism and Empathetic Perception</w:t>
      </w:r>
    </w:p>
    <w:p w14:paraId="43A10A9B" w14:textId="77777777" w:rsidR="00BC7033" w:rsidRPr="00C63DB0" w:rsidRDefault="00BC7033" w:rsidP="00BC7033">
      <w:pPr>
        <w:pStyle w:val="NoSpacing"/>
        <w:rPr>
          <w:rFonts w:ascii="Georgia" w:hAnsi="Georgia" w:cs="Times New Roman"/>
          <w:bCs/>
          <w:sz w:val="24"/>
          <w:szCs w:val="24"/>
        </w:rPr>
      </w:pPr>
    </w:p>
    <w:p w14:paraId="1420A418" w14:textId="77777777" w:rsidR="00BC7033" w:rsidRPr="00C63DB0" w:rsidRDefault="00BC7033" w:rsidP="00BC7033">
      <w:pPr>
        <w:pStyle w:val="NoSpacing"/>
        <w:rPr>
          <w:rFonts w:ascii="Georgia" w:hAnsi="Georgia" w:cs="Times New Roman"/>
          <w:bCs/>
          <w:sz w:val="24"/>
          <w:szCs w:val="24"/>
          <w:lang w:val="fr-FR"/>
        </w:rPr>
      </w:pPr>
      <w:r w:rsidRPr="00C63DB0">
        <w:rPr>
          <w:rFonts w:ascii="Georgia" w:hAnsi="Georgia" w:cs="Times New Roman"/>
          <w:b/>
          <w:sz w:val="24"/>
          <w:szCs w:val="24"/>
          <w:lang w:val="fr-FR"/>
        </w:rPr>
        <w:t>Marion Carrot</w:t>
      </w:r>
      <w:r w:rsidRPr="00C63DB0">
        <w:rPr>
          <w:rFonts w:ascii="Georgia" w:hAnsi="Georgia" w:cs="Times New Roman"/>
          <w:bCs/>
          <w:sz w:val="24"/>
          <w:szCs w:val="24"/>
          <w:lang w:val="fr-FR"/>
        </w:rPr>
        <w:t xml:space="preserve"> (Université Paris-8-Vincennes-Saint-Denis)</w:t>
      </w:r>
    </w:p>
    <w:p w14:paraId="4343E0A5" w14:textId="77777777" w:rsidR="00BC7033" w:rsidRPr="00C63DB0" w:rsidRDefault="00BC7033" w:rsidP="00BC7033">
      <w:pPr>
        <w:pStyle w:val="NoSpacing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i/>
          <w:iCs/>
          <w:sz w:val="24"/>
          <w:szCs w:val="24"/>
        </w:rPr>
        <w:t>Entract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by René Clair (1924): hybrid form or cinematic part of one mixed performance?</w:t>
      </w:r>
    </w:p>
    <w:p w14:paraId="1E0DEF10" w14:textId="77777777" w:rsidR="00BC7033" w:rsidRPr="00C63DB0" w:rsidRDefault="00BC7033" w:rsidP="00BC7033">
      <w:pPr>
        <w:pStyle w:val="NoSpacing"/>
        <w:rPr>
          <w:rFonts w:ascii="Georgia" w:hAnsi="Georgia" w:cs="Times New Roman"/>
          <w:bCs/>
          <w:sz w:val="24"/>
          <w:szCs w:val="24"/>
        </w:rPr>
      </w:pPr>
    </w:p>
    <w:p w14:paraId="1798F97A" w14:textId="77777777" w:rsidR="00BC7033" w:rsidRPr="00C63DB0" w:rsidRDefault="00BC7033" w:rsidP="00BC7033">
      <w:pPr>
        <w:pStyle w:val="NoSpacing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Paula Wisotzki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(Loyola University Chicago)</w:t>
      </w:r>
    </w:p>
    <w:p w14:paraId="62A78DCB" w14:textId="77777777" w:rsidR="008B0B9C" w:rsidRPr="00C63DB0" w:rsidRDefault="00BC7033" w:rsidP="00BC7033">
      <w:pPr>
        <w:pStyle w:val="NoSpacing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Between Realism and Modernism: David Smith's Social Surrealism</w:t>
      </w:r>
    </w:p>
    <w:p w14:paraId="50F781BB" w14:textId="77777777" w:rsidR="00BC7033" w:rsidRPr="00C63DB0" w:rsidRDefault="00BC7033" w:rsidP="00D23E18">
      <w:pPr>
        <w:pStyle w:val="NoSpacing"/>
        <w:rPr>
          <w:rFonts w:ascii="Georgia" w:hAnsi="Georgia" w:cs="Times New Roman"/>
          <w:b/>
          <w:sz w:val="24"/>
          <w:szCs w:val="24"/>
        </w:rPr>
      </w:pPr>
    </w:p>
    <w:p w14:paraId="4238CCBC" w14:textId="77777777" w:rsidR="005C79AC" w:rsidRPr="00C63DB0" w:rsidRDefault="0014335C" w:rsidP="00D23E18">
      <w:pPr>
        <w:pStyle w:val="NoSpacing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D</w:t>
      </w:r>
      <w:r w:rsidR="004278F9">
        <w:rPr>
          <w:rFonts w:ascii="Georgia" w:hAnsi="Georgia" w:cs="Times New Roman"/>
          <w:b/>
          <w:sz w:val="24"/>
          <w:szCs w:val="24"/>
        </w:rPr>
        <w:t xml:space="preserve"> (Room 104)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B96F9D" w:rsidRPr="00C63DB0">
        <w:rPr>
          <w:rFonts w:ascii="Georgia" w:hAnsi="Georgia" w:cs="Times New Roman"/>
          <w:b/>
          <w:sz w:val="24"/>
          <w:szCs w:val="24"/>
        </w:rPr>
        <w:t>Bodies</w:t>
      </w:r>
    </w:p>
    <w:p w14:paraId="18130E0F" w14:textId="77777777" w:rsidR="002C5E9D" w:rsidRPr="002C5E9D" w:rsidRDefault="002C5E9D" w:rsidP="002C5E9D">
      <w:pPr>
        <w:pStyle w:val="NoSpacing"/>
        <w:rPr>
          <w:rFonts w:ascii="Georgia" w:hAnsi="Georgia" w:cs="Times New Roman"/>
          <w:sz w:val="24"/>
          <w:szCs w:val="24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>
        <w:rPr>
          <w:rFonts w:ascii="Georgia" w:hAnsi="Georgia" w:cs="Times New Roman"/>
          <w:b/>
          <w:sz w:val="24"/>
          <w:szCs w:val="24"/>
        </w:rPr>
        <w:t xml:space="preserve"> Kristin Bluemel </w:t>
      </w:r>
      <w:r w:rsidRPr="002C5E9D">
        <w:rPr>
          <w:rFonts w:ascii="Georgia" w:hAnsi="Georgia" w:cs="Times New Roman"/>
          <w:sz w:val="24"/>
          <w:szCs w:val="24"/>
        </w:rPr>
        <w:t>(Monmouth University)</w:t>
      </w:r>
    </w:p>
    <w:p w14:paraId="2E0F0D0C" w14:textId="77777777" w:rsidR="00B96F9D" w:rsidRPr="00C63DB0" w:rsidRDefault="00B96F9D" w:rsidP="00D23E18">
      <w:pPr>
        <w:pStyle w:val="NoSpacing"/>
        <w:rPr>
          <w:rFonts w:ascii="Georgia" w:hAnsi="Georgia" w:cs="Times New Roman"/>
          <w:sz w:val="24"/>
          <w:szCs w:val="24"/>
        </w:rPr>
      </w:pPr>
    </w:p>
    <w:p w14:paraId="127456A9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 xml:space="preserve">Clare Tebbutt </w:t>
      </w:r>
      <w:r w:rsidRPr="00C63DB0">
        <w:rPr>
          <w:rFonts w:ascii="Georgia" w:hAnsi="Georgia" w:cs="Times New Roman"/>
          <w:sz w:val="24"/>
          <w:szCs w:val="24"/>
        </w:rPr>
        <w:t xml:space="preserve">(University of Manchester) </w:t>
      </w:r>
    </w:p>
    <w:p w14:paraId="142D47F2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lastRenderedPageBreak/>
        <w:t>Crossing more than the finish line: The uncertainty of women athletes in 1930s Britain</w:t>
      </w:r>
    </w:p>
    <w:p w14:paraId="282DCB62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7FE0387A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Claudia Tobin</w:t>
      </w:r>
      <w:r w:rsidRPr="00C63DB0">
        <w:rPr>
          <w:rFonts w:ascii="Georgia" w:hAnsi="Georgia" w:cs="Times New Roman"/>
          <w:sz w:val="24"/>
          <w:szCs w:val="24"/>
        </w:rPr>
        <w:t xml:space="preserve"> (University of Bristol)</w:t>
      </w:r>
    </w:p>
    <w:p w14:paraId="57E3A445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Between Stillness and Movement: J.D. Fergusson and Margaret Morris</w:t>
      </w:r>
    </w:p>
    <w:p w14:paraId="5321BFF6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50CE127D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John Christ</w:t>
      </w:r>
      <w:r w:rsidRPr="00C63DB0">
        <w:rPr>
          <w:rFonts w:ascii="Georgia" w:hAnsi="Georgia" w:cs="Times New Roman"/>
          <w:sz w:val="24"/>
          <w:szCs w:val="24"/>
        </w:rPr>
        <w:t xml:space="preserve"> (University of Massachusetts Lowell)</w:t>
      </w:r>
    </w:p>
    <w:p w14:paraId="0CA82240" w14:textId="77777777" w:rsidR="00891206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The Ruination of Painting: Willem de Kooning's Decomposition of History, Identity, and Art</w:t>
      </w:r>
    </w:p>
    <w:p w14:paraId="2936A6C0" w14:textId="77777777" w:rsidR="00891206" w:rsidRPr="00C63DB0" w:rsidRDefault="00891206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30A7E1C0" w14:textId="77777777" w:rsidR="00891206" w:rsidRPr="00C63DB0" w:rsidRDefault="00891206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******************************************************************************</w:t>
      </w:r>
    </w:p>
    <w:p w14:paraId="338C5FF6" w14:textId="77777777" w:rsidR="00891206" w:rsidRPr="00C63DB0" w:rsidRDefault="008B0B9C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COFFEE BREAK: 10:55-11.15</w:t>
      </w:r>
    </w:p>
    <w:p w14:paraId="2B4A38B6" w14:textId="77777777" w:rsidR="00891206" w:rsidRPr="00C63DB0" w:rsidRDefault="00891206" w:rsidP="00D23E18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******************************************************************************</w:t>
      </w:r>
    </w:p>
    <w:p w14:paraId="596E5783" w14:textId="77777777" w:rsidR="00891206" w:rsidRPr="00C63DB0" w:rsidRDefault="00891206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79201BAC" w14:textId="77777777" w:rsidR="00891206" w:rsidRPr="00C63DB0" w:rsidRDefault="008B0B9C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i/>
          <w:sz w:val="24"/>
          <w:szCs w:val="24"/>
        </w:rPr>
      </w:pPr>
      <w:r w:rsidRPr="00C63DB0">
        <w:rPr>
          <w:rFonts w:ascii="Georgia" w:hAnsi="Georgia" w:cs="Times New Roman"/>
          <w:b/>
          <w:i/>
          <w:sz w:val="24"/>
          <w:szCs w:val="24"/>
        </w:rPr>
        <w:t>SESSION 5: 11.15-12.40</w:t>
      </w:r>
    </w:p>
    <w:p w14:paraId="5FD28294" w14:textId="77777777" w:rsidR="00D72C7E" w:rsidRDefault="00D72C7E" w:rsidP="00E64870">
      <w:pPr>
        <w:spacing w:after="0"/>
        <w:rPr>
          <w:rFonts w:ascii="Georgia" w:hAnsi="Georgia" w:cs="Times New Roman"/>
          <w:b/>
          <w:sz w:val="24"/>
          <w:szCs w:val="24"/>
        </w:rPr>
      </w:pPr>
    </w:p>
    <w:p w14:paraId="29E85397" w14:textId="77777777" w:rsidR="00E64870" w:rsidRPr="00C63DB0" w:rsidRDefault="00891206" w:rsidP="00E64870">
      <w:pPr>
        <w:spacing w:after="0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A</w:t>
      </w:r>
      <w:r w:rsidR="004278F9">
        <w:rPr>
          <w:rFonts w:ascii="Georgia" w:hAnsi="Georgia" w:cs="Times New Roman"/>
          <w:b/>
          <w:sz w:val="24"/>
          <w:szCs w:val="24"/>
        </w:rPr>
        <w:t xml:space="preserve"> (Court Room)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E64870" w:rsidRPr="00C63DB0">
        <w:rPr>
          <w:rFonts w:ascii="Georgia" w:hAnsi="Georgia" w:cs="Times New Roman"/>
          <w:b/>
          <w:sz w:val="24"/>
          <w:szCs w:val="24"/>
        </w:rPr>
        <w:t>Class Crossings</w:t>
      </w:r>
    </w:p>
    <w:p w14:paraId="50DB89F1" w14:textId="77777777" w:rsidR="002A26C4" w:rsidRDefault="00D72C7E" w:rsidP="00E64870">
      <w:pPr>
        <w:spacing w:after="0"/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b/>
          <w:sz w:val="24"/>
          <w:szCs w:val="24"/>
        </w:rPr>
        <w:t xml:space="preserve">Chair: Nick Hubble </w:t>
      </w:r>
      <w:r>
        <w:rPr>
          <w:rFonts w:ascii="Georgia" w:hAnsi="Georgia" w:cs="Times New Roman"/>
          <w:sz w:val="24"/>
          <w:szCs w:val="24"/>
        </w:rPr>
        <w:t>(Brunel University)</w:t>
      </w:r>
    </w:p>
    <w:p w14:paraId="1147C456" w14:textId="77777777" w:rsidR="00D72C7E" w:rsidRPr="00D72C7E" w:rsidRDefault="00D72C7E" w:rsidP="00E64870">
      <w:pPr>
        <w:spacing w:after="0"/>
        <w:rPr>
          <w:rFonts w:ascii="Georgia" w:hAnsi="Georgia" w:cs="Times New Roman"/>
          <w:sz w:val="24"/>
          <w:szCs w:val="24"/>
        </w:rPr>
      </w:pPr>
    </w:p>
    <w:p w14:paraId="0943CC4C" w14:textId="77777777" w:rsidR="00E64870" w:rsidRPr="002A26C4" w:rsidRDefault="00E64870" w:rsidP="00E64870">
      <w:pPr>
        <w:spacing w:after="0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 xml:space="preserve">Jason Finch </w:t>
      </w:r>
      <w:r w:rsidRPr="002A26C4">
        <w:rPr>
          <w:rFonts w:ascii="Georgia" w:hAnsi="Georgia" w:cs="Times New Roman"/>
          <w:sz w:val="24"/>
          <w:szCs w:val="24"/>
        </w:rPr>
        <w:t>(</w:t>
      </w:r>
      <w:r w:rsidR="002A26C4" w:rsidRPr="002A26C4">
        <w:rPr>
          <w:rFonts w:ascii="Georgia" w:hAnsi="Georgia" w:cs="Times New Roman"/>
          <w:sz w:val="24"/>
          <w:szCs w:val="24"/>
        </w:rPr>
        <w:t>Å</w:t>
      </w:r>
      <w:r w:rsidRPr="00C63DB0">
        <w:rPr>
          <w:rFonts w:ascii="Georgia" w:hAnsi="Georgia" w:cs="Times New Roman"/>
          <w:bCs/>
          <w:sz w:val="24"/>
          <w:szCs w:val="24"/>
        </w:rPr>
        <w:t>bo Akademi University)</w:t>
      </w:r>
    </w:p>
    <w:p w14:paraId="090123CE" w14:textId="77777777" w:rsidR="00E64870" w:rsidRPr="00C63DB0" w:rsidRDefault="00E64870" w:rsidP="00E64870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Social and Topographical Crossing in 1930s London: William Plomer and Simon Blumenfeld</w:t>
      </w:r>
    </w:p>
    <w:p w14:paraId="0BC73F0D" w14:textId="77777777" w:rsidR="00E64870" w:rsidRPr="00C63DB0" w:rsidRDefault="00E64870" w:rsidP="00E64870">
      <w:pPr>
        <w:spacing w:after="0"/>
        <w:rPr>
          <w:rFonts w:ascii="Georgia" w:hAnsi="Georgia" w:cs="Times New Roman"/>
          <w:bCs/>
          <w:sz w:val="24"/>
          <w:szCs w:val="24"/>
        </w:rPr>
      </w:pPr>
    </w:p>
    <w:p w14:paraId="75CA8573" w14:textId="77777777" w:rsidR="00E64870" w:rsidRPr="00C63DB0" w:rsidRDefault="00E64870" w:rsidP="00E64870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Rebecca Cameron (</w:t>
      </w:r>
      <w:r w:rsidRPr="00C63DB0">
        <w:rPr>
          <w:rFonts w:ascii="Georgia" w:hAnsi="Georgia" w:cs="Times New Roman"/>
          <w:bCs/>
          <w:sz w:val="24"/>
          <w:szCs w:val="24"/>
        </w:rPr>
        <w:t>DePaul University)</w:t>
      </w:r>
    </w:p>
    <w:p w14:paraId="756E81AA" w14:textId="77777777" w:rsidR="00E64870" w:rsidRPr="00C63DB0" w:rsidRDefault="00E64870" w:rsidP="00E64870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 xml:space="preserve">Dirty Deals and Double-crossings: Business Games in John Galsworthy's </w:t>
      </w:r>
      <w:r w:rsidRPr="00C63DB0">
        <w:rPr>
          <w:rFonts w:ascii="Georgia" w:hAnsi="Georgia" w:cs="Times New Roman"/>
          <w:bCs/>
          <w:i/>
          <w:iCs/>
          <w:sz w:val="24"/>
          <w:szCs w:val="24"/>
        </w:rPr>
        <w:t>The Skin Game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(1920) and Githa Sowerby's </w:t>
      </w:r>
      <w:r w:rsidRPr="00C63DB0">
        <w:rPr>
          <w:rFonts w:ascii="Georgia" w:hAnsi="Georgia" w:cs="Times New Roman"/>
          <w:bCs/>
          <w:i/>
          <w:iCs/>
          <w:sz w:val="24"/>
          <w:szCs w:val="24"/>
        </w:rPr>
        <w:t>The Stepmother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(1924)</w:t>
      </w:r>
    </w:p>
    <w:p w14:paraId="2B713E63" w14:textId="77777777" w:rsidR="00CD1B90" w:rsidRDefault="00CD1B90" w:rsidP="00CD1B90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bCs/>
          <w:sz w:val="24"/>
          <w:szCs w:val="24"/>
          <w:lang w:val="en-GB"/>
        </w:rPr>
      </w:pPr>
    </w:p>
    <w:p w14:paraId="32731789" w14:textId="77777777" w:rsidR="00CD1B90" w:rsidRPr="00C63DB0" w:rsidRDefault="00CD1B90" w:rsidP="00CD1B90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bCs/>
          <w:sz w:val="24"/>
          <w:szCs w:val="24"/>
          <w:lang w:val="en-GB"/>
        </w:rPr>
        <w:t>Ben Clarke</w:t>
      </w:r>
      <w:r w:rsidRPr="00C63DB0">
        <w:rPr>
          <w:rFonts w:ascii="Georgia" w:hAnsi="Georgia" w:cs="Times New Roman"/>
          <w:sz w:val="24"/>
          <w:szCs w:val="24"/>
          <w:lang w:val="en-GB"/>
        </w:rPr>
        <w:t xml:space="preserve"> (North Carolina at Greensboro) </w:t>
      </w:r>
    </w:p>
    <w:p w14:paraId="045AA5C2" w14:textId="77777777" w:rsidR="00CD1B90" w:rsidRPr="00C63DB0" w:rsidRDefault="00CD1B90" w:rsidP="00CD1B90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sz w:val="24"/>
          <w:szCs w:val="24"/>
          <w:lang w:val="en-GB"/>
        </w:rPr>
        <w:t>"This business of class-breaking is a bugger": Orwell, Hilton, and the Working Class</w:t>
      </w:r>
    </w:p>
    <w:p w14:paraId="2495C5CA" w14:textId="77777777" w:rsidR="00E64870" w:rsidRPr="00C63DB0" w:rsidRDefault="00E64870" w:rsidP="00E64870">
      <w:pPr>
        <w:spacing w:after="0"/>
        <w:rPr>
          <w:rFonts w:ascii="Georgia" w:hAnsi="Georgia" w:cs="Times New Roman"/>
          <w:bCs/>
          <w:sz w:val="24"/>
          <w:szCs w:val="24"/>
        </w:rPr>
      </w:pPr>
    </w:p>
    <w:p w14:paraId="20D1A6B5" w14:textId="77777777" w:rsidR="009A5810" w:rsidRPr="00C63DB0" w:rsidRDefault="009A5810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25F53CCE" w14:textId="77777777" w:rsidR="00CC142B" w:rsidRPr="00C63DB0" w:rsidRDefault="00891206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B</w:t>
      </w:r>
      <w:r w:rsidR="004278F9">
        <w:rPr>
          <w:rFonts w:ascii="Georgia" w:hAnsi="Georgia" w:cs="Times New Roman"/>
          <w:b/>
          <w:sz w:val="24"/>
          <w:szCs w:val="24"/>
        </w:rPr>
        <w:t xml:space="preserve"> (Senate Room)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D2664F" w:rsidRPr="00C63DB0">
        <w:rPr>
          <w:rFonts w:ascii="Georgia" w:hAnsi="Georgia" w:cs="Times New Roman"/>
          <w:b/>
          <w:sz w:val="24"/>
          <w:szCs w:val="24"/>
        </w:rPr>
        <w:t>Women’s Spaces</w:t>
      </w:r>
    </w:p>
    <w:p w14:paraId="4C2A7683" w14:textId="77777777" w:rsidR="00D2664F" w:rsidRPr="00D72C7E" w:rsidRDefault="00D72C7E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>
        <w:rPr>
          <w:rFonts w:ascii="Georgia" w:hAnsi="Georgia" w:cs="Times New Roman"/>
          <w:b/>
          <w:sz w:val="24"/>
          <w:szCs w:val="24"/>
        </w:rPr>
        <w:t xml:space="preserve"> Kate Macdonald </w:t>
      </w:r>
      <w:r>
        <w:rPr>
          <w:rFonts w:ascii="Georgia" w:hAnsi="Georgia" w:cs="Times New Roman"/>
          <w:sz w:val="24"/>
          <w:szCs w:val="24"/>
        </w:rPr>
        <w:t>(Ghent University)</w:t>
      </w:r>
    </w:p>
    <w:p w14:paraId="14116AF7" w14:textId="77777777" w:rsidR="00D72C7E" w:rsidRDefault="00D72C7E" w:rsidP="00D2664F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</w:rPr>
      </w:pPr>
    </w:p>
    <w:p w14:paraId="7B41445E" w14:textId="77777777" w:rsidR="00D2664F" w:rsidRPr="00C63DB0" w:rsidRDefault="00D2664F" w:rsidP="00D2664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Elizabeth Evans</w:t>
      </w:r>
      <w:r w:rsidRPr="00C63DB0">
        <w:rPr>
          <w:rFonts w:ascii="Georgia" w:hAnsi="Georgia" w:cs="Times New Roman"/>
          <w:sz w:val="24"/>
          <w:szCs w:val="24"/>
        </w:rPr>
        <w:t xml:space="preserve"> (University of Notre Dame)</w:t>
      </w:r>
    </w:p>
    <w:p w14:paraId="11E8C4A9" w14:textId="77777777" w:rsidR="00D2664F" w:rsidRPr="00C63DB0" w:rsidRDefault="00D2664F" w:rsidP="00D2664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The Liminal Place of Women's Clubs in London Narratives</w:t>
      </w:r>
    </w:p>
    <w:p w14:paraId="29CD3A46" w14:textId="77777777" w:rsidR="00D2664F" w:rsidRPr="00C63DB0" w:rsidRDefault="00D2664F" w:rsidP="00D2664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41414FB8" w14:textId="77777777" w:rsidR="00D2664F" w:rsidRPr="00C63DB0" w:rsidRDefault="00D2664F" w:rsidP="00D2664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Moran Sheleg</w:t>
      </w:r>
      <w:r w:rsidRPr="00C63DB0">
        <w:rPr>
          <w:rFonts w:ascii="Georgia" w:hAnsi="Georgia" w:cs="Times New Roman"/>
          <w:sz w:val="24"/>
          <w:szCs w:val="24"/>
        </w:rPr>
        <w:t xml:space="preserve"> (University College London)</w:t>
      </w:r>
    </w:p>
    <w:p w14:paraId="019C19D8" w14:textId="77777777" w:rsidR="00D2664F" w:rsidRPr="00C63DB0" w:rsidRDefault="00606739" w:rsidP="00D2664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sz w:val="24"/>
          <w:szCs w:val="24"/>
        </w:rPr>
        <w:t>Across Time: The In-B</w:t>
      </w:r>
      <w:r w:rsidR="00D2664F" w:rsidRPr="00C63DB0">
        <w:rPr>
          <w:rFonts w:ascii="Georgia" w:hAnsi="Georgia" w:cs="Times New Roman"/>
          <w:sz w:val="24"/>
          <w:szCs w:val="24"/>
        </w:rPr>
        <w:t>etween art of Emma Kunz</w:t>
      </w:r>
    </w:p>
    <w:p w14:paraId="5C981855" w14:textId="77777777" w:rsidR="00D2664F" w:rsidRPr="00C63DB0" w:rsidRDefault="00D2664F" w:rsidP="00D2664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51EA5CCE" w14:textId="77777777" w:rsidR="00D2664F" w:rsidRPr="00C63DB0" w:rsidRDefault="00D2664F" w:rsidP="00D2664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Zoe Thomas</w:t>
      </w:r>
      <w:r w:rsidRPr="00C63DB0">
        <w:rPr>
          <w:rFonts w:ascii="Georgia" w:hAnsi="Georgia" w:cs="Times New Roman"/>
          <w:sz w:val="24"/>
          <w:szCs w:val="24"/>
        </w:rPr>
        <w:t xml:space="preserve"> (Royal Holloway, University of London)</w:t>
      </w:r>
    </w:p>
    <w:p w14:paraId="26F72DAB" w14:textId="77777777" w:rsidR="00CC142B" w:rsidRPr="00C63DB0" w:rsidRDefault="00D2664F" w:rsidP="00D2664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9 St Paul's Studio or 6 Queen Square? Women Decorative Artists and Gendered Spaces in London 1914-1925</w:t>
      </w:r>
    </w:p>
    <w:p w14:paraId="739FC2FF" w14:textId="77777777" w:rsidR="00D2664F" w:rsidRPr="00C63DB0" w:rsidRDefault="00D2664F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5308B496" w14:textId="77777777" w:rsidR="00B5226C" w:rsidRDefault="00B5226C" w:rsidP="00D23E18">
      <w:pPr>
        <w:spacing w:after="0"/>
        <w:rPr>
          <w:rFonts w:ascii="Georgia" w:hAnsi="Georgia" w:cs="Times New Roman"/>
          <w:b/>
          <w:sz w:val="24"/>
          <w:szCs w:val="24"/>
        </w:rPr>
      </w:pPr>
    </w:p>
    <w:p w14:paraId="1004B364" w14:textId="77777777" w:rsidR="00CC142B" w:rsidRPr="00C63DB0" w:rsidRDefault="00CC142B" w:rsidP="00D23E18">
      <w:pPr>
        <w:spacing w:after="0"/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C</w:t>
      </w:r>
      <w:r w:rsidR="004278F9">
        <w:rPr>
          <w:rFonts w:ascii="Georgia" w:hAnsi="Georgia" w:cs="Times New Roman"/>
          <w:b/>
          <w:sz w:val="24"/>
          <w:szCs w:val="24"/>
        </w:rPr>
        <w:t xml:space="preserve"> (Room 102)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D2664F" w:rsidRPr="00C63DB0">
        <w:rPr>
          <w:rFonts w:ascii="Georgia" w:hAnsi="Georgia" w:cs="Times New Roman"/>
          <w:b/>
          <w:sz w:val="24"/>
          <w:szCs w:val="24"/>
        </w:rPr>
        <w:t>Race, Class, Activism</w:t>
      </w:r>
    </w:p>
    <w:p w14:paraId="1F62AF17" w14:textId="77777777" w:rsidR="00B5226C" w:rsidRPr="00C63DB0" w:rsidRDefault="00D72C7E" w:rsidP="00B5226C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  <w:lang w:val="en-GB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 w:rsidR="00B5226C" w:rsidRPr="00B5226C">
        <w:rPr>
          <w:rFonts w:ascii="Georgia" w:hAnsi="Georgia" w:cs="Times New Roman"/>
          <w:b/>
          <w:bCs/>
          <w:sz w:val="24"/>
          <w:szCs w:val="24"/>
          <w:lang w:val="en-GB"/>
        </w:rPr>
        <w:t xml:space="preserve"> </w:t>
      </w:r>
      <w:r w:rsidR="00B5226C" w:rsidRPr="00C63DB0">
        <w:rPr>
          <w:rFonts w:ascii="Georgia" w:hAnsi="Georgia" w:cs="Times New Roman"/>
          <w:b/>
          <w:bCs/>
          <w:sz w:val="24"/>
          <w:szCs w:val="24"/>
          <w:lang w:val="en-GB"/>
        </w:rPr>
        <w:t xml:space="preserve">Tamar Katz </w:t>
      </w:r>
      <w:r w:rsidR="00B5226C" w:rsidRPr="00C63DB0">
        <w:rPr>
          <w:rFonts w:ascii="Georgia" w:hAnsi="Georgia" w:cs="Times New Roman"/>
          <w:sz w:val="24"/>
          <w:szCs w:val="24"/>
          <w:lang w:val="en-GB"/>
        </w:rPr>
        <w:t>(Brown University)</w:t>
      </w:r>
    </w:p>
    <w:p w14:paraId="27E3BBD5" w14:textId="77777777" w:rsidR="00CC142B" w:rsidRPr="00C63DB0" w:rsidRDefault="00CC142B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66A98FE0" w14:textId="77777777" w:rsidR="00D72C7E" w:rsidRDefault="00D72C7E" w:rsidP="00D2664F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  <w:lang w:val="en-GB"/>
        </w:rPr>
      </w:pPr>
    </w:p>
    <w:p w14:paraId="120178BE" w14:textId="77777777" w:rsidR="00D2664F" w:rsidRPr="00C63DB0" w:rsidRDefault="00D2664F" w:rsidP="00D2664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bCs/>
          <w:sz w:val="24"/>
          <w:szCs w:val="24"/>
          <w:lang w:val="en-GB"/>
        </w:rPr>
        <w:t>Anne Donlon</w:t>
      </w:r>
      <w:r w:rsidRPr="00C63DB0">
        <w:rPr>
          <w:rFonts w:ascii="Georgia" w:hAnsi="Georgia" w:cs="Times New Roman"/>
          <w:sz w:val="24"/>
          <w:szCs w:val="24"/>
          <w:lang w:val="en-GB"/>
        </w:rPr>
        <w:t xml:space="preserve"> (City University of New York)</w:t>
      </w:r>
    </w:p>
    <w:p w14:paraId="5D81C7DF" w14:textId="77777777" w:rsidR="00D2664F" w:rsidRPr="00C63DB0" w:rsidRDefault="00D2664F" w:rsidP="00D2664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sz w:val="24"/>
          <w:szCs w:val="24"/>
          <w:lang w:val="en-GB"/>
        </w:rPr>
        <w:t>Communication to Nancy Cunard: Women's Transatlantic Appeals in the Scottsboro Trial</w:t>
      </w:r>
    </w:p>
    <w:p w14:paraId="56DD8E5A" w14:textId="77777777" w:rsidR="00D2664F" w:rsidRPr="00C63DB0" w:rsidRDefault="00D2664F" w:rsidP="00D2664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</w:p>
    <w:p w14:paraId="0CAAF275" w14:textId="77777777" w:rsidR="00D2664F" w:rsidRPr="00B5226C" w:rsidRDefault="00D2664F" w:rsidP="00D2664F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de-DE"/>
        </w:rPr>
      </w:pPr>
      <w:r w:rsidRPr="00C63DB0">
        <w:rPr>
          <w:rFonts w:ascii="Georgia" w:hAnsi="Georgia" w:cs="Times New Roman"/>
          <w:b/>
          <w:bCs/>
          <w:sz w:val="24"/>
          <w:szCs w:val="24"/>
          <w:lang w:val="de-DE"/>
        </w:rPr>
        <w:t>Rafi Rahmann</w:t>
      </w:r>
      <w:r w:rsidR="00B5226C">
        <w:rPr>
          <w:rFonts w:ascii="Georgia" w:hAnsi="Georgia" w:cs="Times New Roman"/>
          <w:b/>
          <w:bCs/>
          <w:sz w:val="24"/>
          <w:szCs w:val="24"/>
          <w:lang w:val="de-DE"/>
        </w:rPr>
        <w:t xml:space="preserve"> </w:t>
      </w:r>
      <w:r w:rsidR="00B5226C" w:rsidRPr="00B5226C">
        <w:rPr>
          <w:rFonts w:ascii="Georgia" w:hAnsi="Georgia" w:cs="Times New Roman"/>
          <w:bCs/>
          <w:sz w:val="24"/>
          <w:szCs w:val="24"/>
          <w:lang w:val="de-DE"/>
        </w:rPr>
        <w:t>(Emory University)</w:t>
      </w:r>
    </w:p>
    <w:p w14:paraId="15242B3A" w14:textId="77777777" w:rsidR="00D2664F" w:rsidRPr="00C63DB0" w:rsidRDefault="00D2664F" w:rsidP="00D2664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de-DE"/>
        </w:rPr>
      </w:pPr>
      <w:r w:rsidRPr="00C63DB0">
        <w:rPr>
          <w:rFonts w:ascii="Georgia" w:hAnsi="Georgia" w:cs="Times New Roman"/>
          <w:sz w:val="24"/>
          <w:szCs w:val="24"/>
          <w:lang w:val="de-DE"/>
        </w:rPr>
        <w:t>Liberationist Texts and B.R. Ambedkar</w:t>
      </w:r>
    </w:p>
    <w:p w14:paraId="279B16CE" w14:textId="77777777" w:rsidR="00D2664F" w:rsidRPr="00C63DB0" w:rsidRDefault="00D2664F" w:rsidP="00D2664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de-DE"/>
        </w:rPr>
      </w:pPr>
    </w:p>
    <w:p w14:paraId="03C6A24C" w14:textId="77777777" w:rsidR="00B5226C" w:rsidRDefault="00B5226C" w:rsidP="00B166CE">
      <w:pPr>
        <w:spacing w:after="0"/>
        <w:rPr>
          <w:rFonts w:ascii="Georgia" w:hAnsi="Georgia" w:cs="Times New Roman"/>
          <w:b/>
          <w:sz w:val="24"/>
          <w:szCs w:val="24"/>
        </w:rPr>
      </w:pPr>
    </w:p>
    <w:p w14:paraId="764CFFB1" w14:textId="77777777" w:rsidR="00B166CE" w:rsidRPr="00C63DB0" w:rsidRDefault="00B166CE" w:rsidP="00B166CE">
      <w:pPr>
        <w:spacing w:after="0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 xml:space="preserve">PANEL </w:t>
      </w:r>
      <w:r>
        <w:rPr>
          <w:rFonts w:ascii="Georgia" w:hAnsi="Georgia" w:cs="Times New Roman"/>
          <w:b/>
          <w:sz w:val="24"/>
          <w:szCs w:val="24"/>
        </w:rPr>
        <w:t>D</w:t>
      </w:r>
      <w:r w:rsidR="004278F9">
        <w:rPr>
          <w:rFonts w:ascii="Georgia" w:hAnsi="Georgia" w:cs="Times New Roman"/>
          <w:b/>
          <w:sz w:val="24"/>
          <w:szCs w:val="24"/>
        </w:rPr>
        <w:t xml:space="preserve"> (Room 104)</w:t>
      </w:r>
      <w:r w:rsidRPr="00C63DB0">
        <w:rPr>
          <w:rFonts w:ascii="Georgia" w:hAnsi="Georgia" w:cs="Times New Roman"/>
          <w:b/>
          <w:sz w:val="24"/>
          <w:szCs w:val="24"/>
        </w:rPr>
        <w:t>: Metamorphoses</w:t>
      </w:r>
    </w:p>
    <w:p w14:paraId="02FA3173" w14:textId="77777777" w:rsidR="007A44F9" w:rsidRPr="00C63DB0" w:rsidRDefault="00B166CE" w:rsidP="007A44F9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>Chair:</w:t>
      </w:r>
      <w:r w:rsidR="007A44F9" w:rsidRPr="007A44F9">
        <w:rPr>
          <w:rFonts w:ascii="Georgia" w:hAnsi="Georgia" w:cs="Times New Roman"/>
          <w:b/>
          <w:bCs/>
          <w:sz w:val="24"/>
          <w:szCs w:val="24"/>
        </w:rPr>
        <w:t xml:space="preserve"> </w:t>
      </w:r>
      <w:r w:rsidR="007A44F9" w:rsidRPr="00C63DB0">
        <w:rPr>
          <w:rFonts w:ascii="Georgia" w:hAnsi="Georgia" w:cs="Times New Roman"/>
          <w:b/>
          <w:bCs/>
          <w:sz w:val="24"/>
          <w:szCs w:val="24"/>
        </w:rPr>
        <w:t>Louise Siddons</w:t>
      </w:r>
      <w:r w:rsidR="007A44F9" w:rsidRPr="00C63DB0">
        <w:rPr>
          <w:rFonts w:ascii="Georgia" w:hAnsi="Georgia" w:cs="Times New Roman"/>
          <w:sz w:val="24"/>
          <w:szCs w:val="24"/>
        </w:rPr>
        <w:t xml:space="preserve"> (Oklahoma State University)</w:t>
      </w:r>
    </w:p>
    <w:p w14:paraId="5347BDE7" w14:textId="77777777" w:rsidR="00B166CE" w:rsidRPr="00C63DB0" w:rsidRDefault="00B166CE" w:rsidP="00B166CE">
      <w:pPr>
        <w:spacing w:after="0"/>
        <w:rPr>
          <w:rFonts w:ascii="Georgia" w:hAnsi="Georgia" w:cs="Times New Roman"/>
          <w:b/>
          <w:sz w:val="24"/>
          <w:szCs w:val="24"/>
        </w:rPr>
      </w:pPr>
    </w:p>
    <w:p w14:paraId="024D1872" w14:textId="77777777" w:rsidR="00B166CE" w:rsidRPr="00C63DB0" w:rsidRDefault="00B166CE" w:rsidP="00B166CE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 xml:space="preserve">Raluca Iliou </w:t>
      </w:r>
      <w:r w:rsidRPr="004B20C7">
        <w:rPr>
          <w:rFonts w:ascii="Georgia" w:hAnsi="Georgia" w:cs="Times New Roman"/>
          <w:sz w:val="24"/>
          <w:szCs w:val="24"/>
        </w:rPr>
        <w:t>(</w:t>
      </w:r>
      <w:r w:rsidRPr="00C63DB0">
        <w:rPr>
          <w:rFonts w:ascii="Georgia" w:hAnsi="Georgia" w:cs="Times New Roman"/>
          <w:bCs/>
          <w:sz w:val="24"/>
          <w:szCs w:val="24"/>
        </w:rPr>
        <w:t>Brunel University)</w:t>
      </w:r>
    </w:p>
    <w:p w14:paraId="62AF8981" w14:textId="77777777" w:rsidR="00B166CE" w:rsidRPr="00C63DB0" w:rsidRDefault="00B166CE" w:rsidP="00B166CE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"The most charming love letter in literature: Virginia Woolf's Orlando Between Erotic Fantasy and a Bridge over time</w:t>
      </w:r>
    </w:p>
    <w:p w14:paraId="033B0DA2" w14:textId="77777777" w:rsidR="00B166CE" w:rsidRPr="00C63DB0" w:rsidRDefault="00B166CE" w:rsidP="00B166CE">
      <w:pPr>
        <w:spacing w:after="0"/>
        <w:rPr>
          <w:rFonts w:ascii="Georgia" w:hAnsi="Georgia" w:cs="Times New Roman"/>
          <w:bCs/>
          <w:sz w:val="24"/>
          <w:szCs w:val="24"/>
        </w:rPr>
      </w:pPr>
    </w:p>
    <w:p w14:paraId="0B86BC52" w14:textId="77777777" w:rsidR="00B166CE" w:rsidRPr="004B20C7" w:rsidRDefault="00B166CE" w:rsidP="00B166CE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Robert Hemmings</w:t>
      </w:r>
      <w:r w:rsidR="004B20C7">
        <w:rPr>
          <w:rFonts w:ascii="Georgia" w:hAnsi="Georgia" w:cs="Times New Roman"/>
          <w:b/>
          <w:sz w:val="24"/>
          <w:szCs w:val="24"/>
        </w:rPr>
        <w:t xml:space="preserve"> </w:t>
      </w:r>
      <w:r w:rsidRPr="004B20C7">
        <w:rPr>
          <w:rFonts w:ascii="Georgia" w:hAnsi="Georgia" w:cs="Times New Roman"/>
          <w:bCs/>
          <w:sz w:val="24"/>
          <w:szCs w:val="24"/>
        </w:rPr>
        <w:t>(</w:t>
      </w:r>
      <w:r w:rsidR="004B20C7" w:rsidRPr="004B20C7">
        <w:rPr>
          <w:rFonts w:ascii="Georgia" w:hAnsi="Georgia" w:cs="Times New Roman"/>
          <w:bCs/>
          <w:sz w:val="24"/>
          <w:szCs w:val="24"/>
        </w:rPr>
        <w:t>Nipissing University - Muskoka, Canada</w:t>
      </w:r>
      <w:r w:rsidRPr="004B20C7">
        <w:rPr>
          <w:rFonts w:ascii="Georgia" w:hAnsi="Georgia" w:cs="Times New Roman"/>
          <w:bCs/>
          <w:sz w:val="24"/>
          <w:szCs w:val="24"/>
        </w:rPr>
        <w:t>)</w:t>
      </w:r>
    </w:p>
    <w:p w14:paraId="4AF35FAC" w14:textId="77777777" w:rsidR="00B166CE" w:rsidRPr="00C63DB0" w:rsidRDefault="00B166CE" w:rsidP="00B166CE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Lady Chatterley's Cyborg, and other Modernist Miners</w:t>
      </w:r>
    </w:p>
    <w:p w14:paraId="75AA17B2" w14:textId="77777777" w:rsidR="00B166CE" w:rsidRPr="00C63DB0" w:rsidRDefault="00B166CE" w:rsidP="00B166CE">
      <w:pPr>
        <w:spacing w:after="0"/>
        <w:rPr>
          <w:rFonts w:ascii="Georgia" w:hAnsi="Georgia" w:cs="Times New Roman"/>
          <w:bCs/>
          <w:sz w:val="24"/>
          <w:szCs w:val="24"/>
        </w:rPr>
      </w:pPr>
    </w:p>
    <w:p w14:paraId="195C10DC" w14:textId="77777777" w:rsidR="00B166CE" w:rsidRPr="00C63DB0" w:rsidRDefault="00B166CE" w:rsidP="00B166CE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Simon Thomas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(Oxford University)</w:t>
      </w:r>
    </w:p>
    <w:p w14:paraId="7BFF91DF" w14:textId="77777777" w:rsidR="00B166CE" w:rsidRPr="00C63DB0" w:rsidRDefault="00B166CE" w:rsidP="00B166CE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"Let other pens treat of sex": Metamorphosis, Marriage, and the Middlebrow</w:t>
      </w:r>
    </w:p>
    <w:p w14:paraId="168C22EE" w14:textId="77777777" w:rsidR="008572BC" w:rsidRPr="00C63DB0" w:rsidRDefault="008572BC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1924D550" w14:textId="77777777" w:rsidR="000E5042" w:rsidRPr="00C63DB0" w:rsidRDefault="000E5042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3518112A" w14:textId="77777777" w:rsidR="00C63DB0" w:rsidRDefault="000E5042" w:rsidP="00D23E18">
      <w:pPr>
        <w:spacing w:after="0"/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******************************************************************************</w:t>
      </w:r>
    </w:p>
    <w:p w14:paraId="77574D73" w14:textId="77777777" w:rsidR="000E5042" w:rsidRPr="00C63DB0" w:rsidRDefault="0014335C" w:rsidP="00D23E18">
      <w:pPr>
        <w:spacing w:after="0"/>
        <w:rPr>
          <w:rFonts w:ascii="Georgia" w:hAnsi="Georgia"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LUNCH</w:t>
      </w:r>
      <w:r w:rsidR="00B61A81">
        <w:rPr>
          <w:rFonts w:ascii="Georgia" w:hAnsi="Georgia" w:cs="Times New Roman"/>
          <w:b/>
          <w:sz w:val="24"/>
          <w:szCs w:val="24"/>
        </w:rPr>
        <w:t xml:space="preserve"> (Grand Lobby)</w:t>
      </w:r>
      <w:r w:rsidR="008B0B9C" w:rsidRPr="00C63DB0">
        <w:rPr>
          <w:rFonts w:ascii="Georgia" w:hAnsi="Georgia" w:cs="Times New Roman"/>
          <w:b/>
          <w:sz w:val="24"/>
          <w:szCs w:val="24"/>
        </w:rPr>
        <w:t xml:space="preserve"> 12.40-13.30</w:t>
      </w:r>
    </w:p>
    <w:p w14:paraId="6B4322C5" w14:textId="77777777" w:rsidR="000E5042" w:rsidRPr="00C63DB0" w:rsidRDefault="000E5042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******************************************************************************</w:t>
      </w:r>
    </w:p>
    <w:p w14:paraId="0999D249" w14:textId="77777777" w:rsidR="000E5042" w:rsidRPr="00C63DB0" w:rsidRDefault="000E5042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i/>
          <w:sz w:val="24"/>
          <w:szCs w:val="24"/>
        </w:rPr>
      </w:pPr>
    </w:p>
    <w:p w14:paraId="6D24F197" w14:textId="77777777" w:rsidR="000E5042" w:rsidRPr="00C63DB0" w:rsidRDefault="000E5042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i/>
          <w:sz w:val="24"/>
          <w:szCs w:val="24"/>
        </w:rPr>
      </w:pPr>
      <w:r w:rsidRPr="00C63DB0">
        <w:rPr>
          <w:rFonts w:ascii="Georgia" w:hAnsi="Georgia" w:cs="Times New Roman"/>
          <w:b/>
          <w:i/>
          <w:sz w:val="24"/>
          <w:szCs w:val="24"/>
        </w:rPr>
        <w:t>SESSION 6: 1</w:t>
      </w:r>
      <w:r w:rsidR="008B0B9C" w:rsidRPr="00C63DB0">
        <w:rPr>
          <w:rFonts w:ascii="Georgia" w:hAnsi="Georgia" w:cs="Times New Roman"/>
          <w:b/>
          <w:i/>
          <w:sz w:val="24"/>
          <w:szCs w:val="24"/>
        </w:rPr>
        <w:t>3.</w:t>
      </w:r>
      <w:r w:rsidRPr="00C63DB0">
        <w:rPr>
          <w:rFonts w:ascii="Georgia" w:hAnsi="Georgia" w:cs="Times New Roman"/>
          <w:b/>
          <w:i/>
          <w:sz w:val="24"/>
          <w:szCs w:val="24"/>
        </w:rPr>
        <w:t>30-</w:t>
      </w:r>
      <w:r w:rsidR="008B0B9C" w:rsidRPr="00C63DB0">
        <w:rPr>
          <w:rFonts w:ascii="Georgia" w:hAnsi="Georgia" w:cs="Times New Roman"/>
          <w:b/>
          <w:i/>
          <w:sz w:val="24"/>
          <w:szCs w:val="24"/>
        </w:rPr>
        <w:t>14.55</w:t>
      </w:r>
    </w:p>
    <w:p w14:paraId="3D551B1A" w14:textId="77777777" w:rsidR="00D72C7E" w:rsidRDefault="00D72C7E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04FD87FF" w14:textId="77777777" w:rsidR="00870390" w:rsidRPr="00C63DB0" w:rsidRDefault="000E5042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A</w:t>
      </w:r>
      <w:r w:rsidR="004278F9">
        <w:rPr>
          <w:rFonts w:ascii="Georgia" w:hAnsi="Georgia" w:cs="Times New Roman"/>
          <w:b/>
          <w:sz w:val="24"/>
          <w:szCs w:val="24"/>
        </w:rPr>
        <w:t xml:space="preserve"> (Senate Room)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E64870" w:rsidRPr="00C63DB0">
        <w:rPr>
          <w:rFonts w:ascii="Georgia" w:hAnsi="Georgia" w:cs="Times New Roman"/>
          <w:b/>
          <w:sz w:val="24"/>
          <w:szCs w:val="24"/>
        </w:rPr>
        <w:t>Beyond Popular Fiction</w:t>
      </w:r>
    </w:p>
    <w:p w14:paraId="0D56E30F" w14:textId="77777777" w:rsidR="0076226D" w:rsidRPr="00C63DB0" w:rsidRDefault="00D72C7E" w:rsidP="0076226D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 w:rsidR="0076226D" w:rsidRPr="0076226D">
        <w:rPr>
          <w:rFonts w:ascii="Georgia" w:hAnsi="Georgia" w:cs="Times New Roman"/>
          <w:b/>
          <w:bCs/>
          <w:sz w:val="24"/>
          <w:szCs w:val="24"/>
        </w:rPr>
        <w:t xml:space="preserve"> </w:t>
      </w:r>
      <w:r w:rsidR="0076226D" w:rsidRPr="00C63DB0">
        <w:rPr>
          <w:rFonts w:ascii="Georgia" w:hAnsi="Georgia" w:cs="Times New Roman"/>
          <w:b/>
          <w:bCs/>
          <w:sz w:val="24"/>
          <w:szCs w:val="24"/>
        </w:rPr>
        <w:t>Gyllian Phillips</w:t>
      </w:r>
      <w:r w:rsidR="0076226D" w:rsidRPr="00C63DB0">
        <w:rPr>
          <w:rFonts w:ascii="Georgia" w:hAnsi="Georgia" w:cs="Times New Roman"/>
          <w:sz w:val="24"/>
          <w:szCs w:val="24"/>
        </w:rPr>
        <w:t xml:space="preserve"> (Nipissing University, Canada)</w:t>
      </w:r>
    </w:p>
    <w:p w14:paraId="59516A60" w14:textId="77777777" w:rsidR="00E64870" w:rsidRPr="00C63DB0" w:rsidRDefault="00E64870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236AB9FF" w14:textId="77777777" w:rsidR="00E64870" w:rsidRPr="00C63DB0" w:rsidRDefault="00E64870" w:rsidP="00E64870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bCs/>
          <w:sz w:val="24"/>
          <w:szCs w:val="24"/>
          <w:lang w:val="en-GB"/>
        </w:rPr>
        <w:t>Phyllis Lassner</w:t>
      </w:r>
      <w:r w:rsidRPr="00C63DB0">
        <w:rPr>
          <w:rFonts w:ascii="Georgia" w:hAnsi="Georgia" w:cs="Times New Roman"/>
          <w:sz w:val="24"/>
          <w:szCs w:val="24"/>
          <w:lang w:val="en-GB"/>
        </w:rPr>
        <w:t xml:space="preserve"> (Northwestern University)</w:t>
      </w:r>
    </w:p>
    <w:p w14:paraId="506E2C4D" w14:textId="77777777" w:rsidR="00E64870" w:rsidRPr="00C63DB0" w:rsidRDefault="00E64870" w:rsidP="00E64870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sz w:val="24"/>
          <w:szCs w:val="24"/>
          <w:lang w:val="en-GB"/>
        </w:rPr>
        <w:t>Cross-fire: The Spy Thriller as Breaking News</w:t>
      </w:r>
    </w:p>
    <w:p w14:paraId="2DA65672" w14:textId="77777777" w:rsidR="00E64870" w:rsidRPr="00C63DB0" w:rsidRDefault="00E64870" w:rsidP="00E64870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</w:p>
    <w:p w14:paraId="614F3066" w14:textId="77777777" w:rsidR="00E64870" w:rsidRPr="00C63DB0" w:rsidRDefault="00E64870" w:rsidP="00E64870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bCs/>
          <w:sz w:val="24"/>
          <w:szCs w:val="24"/>
          <w:lang w:val="en-GB"/>
        </w:rPr>
        <w:t>Sarah Fedirka</w:t>
      </w:r>
      <w:r w:rsidRPr="00C63DB0">
        <w:rPr>
          <w:rFonts w:ascii="Georgia" w:hAnsi="Georgia" w:cs="Times New Roman"/>
          <w:sz w:val="24"/>
          <w:szCs w:val="24"/>
          <w:lang w:val="en-GB"/>
        </w:rPr>
        <w:t xml:space="preserve"> (University of Findlay)</w:t>
      </w:r>
    </w:p>
    <w:p w14:paraId="3600A2DB" w14:textId="77777777" w:rsidR="00E64870" w:rsidRPr="00C63DB0" w:rsidRDefault="00E64870" w:rsidP="00E64870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sz w:val="24"/>
          <w:szCs w:val="24"/>
          <w:lang w:val="en-GB"/>
        </w:rPr>
        <w:t xml:space="preserve">Sam Spade Comes to West Egg: Making Meaning of Modernity in </w:t>
      </w:r>
      <w:r w:rsidRPr="00C63DB0">
        <w:rPr>
          <w:rFonts w:ascii="Georgia" w:hAnsi="Georgia" w:cs="Times New Roman"/>
          <w:i/>
          <w:iCs/>
          <w:sz w:val="24"/>
          <w:szCs w:val="24"/>
          <w:lang w:val="en-GB"/>
        </w:rPr>
        <w:t>The Great Gatsby</w:t>
      </w:r>
      <w:r w:rsidRPr="00C63DB0">
        <w:rPr>
          <w:rFonts w:ascii="Georgia" w:hAnsi="Georgia" w:cs="Times New Roman"/>
          <w:sz w:val="24"/>
          <w:szCs w:val="24"/>
          <w:lang w:val="en-GB"/>
        </w:rPr>
        <w:t xml:space="preserve"> and </w:t>
      </w:r>
      <w:r w:rsidRPr="00C63DB0">
        <w:rPr>
          <w:rFonts w:ascii="Georgia" w:hAnsi="Georgia" w:cs="Times New Roman"/>
          <w:i/>
          <w:iCs/>
          <w:sz w:val="24"/>
          <w:szCs w:val="24"/>
          <w:lang w:val="en-GB"/>
        </w:rPr>
        <w:t>The Maltese Falcon</w:t>
      </w:r>
    </w:p>
    <w:p w14:paraId="51747151" w14:textId="77777777" w:rsidR="00E64870" w:rsidRPr="00C63DB0" w:rsidRDefault="00E64870" w:rsidP="00E64870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</w:p>
    <w:p w14:paraId="7B2C0E62" w14:textId="77777777" w:rsidR="00E64870" w:rsidRPr="00C63DB0" w:rsidRDefault="00E64870" w:rsidP="00E64870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bCs/>
          <w:sz w:val="24"/>
          <w:szCs w:val="24"/>
          <w:lang w:val="en-GB"/>
        </w:rPr>
        <w:t>Finn Pollard</w:t>
      </w:r>
      <w:r w:rsidRPr="00C63DB0">
        <w:rPr>
          <w:rFonts w:ascii="Georgia" w:hAnsi="Georgia" w:cs="Times New Roman"/>
          <w:sz w:val="24"/>
          <w:szCs w:val="24"/>
          <w:lang w:val="en-GB"/>
        </w:rPr>
        <w:t xml:space="preserve"> (University of Lincoln)</w:t>
      </w:r>
    </w:p>
    <w:p w14:paraId="6430BD43" w14:textId="77777777" w:rsidR="00870390" w:rsidRPr="00C63DB0" w:rsidRDefault="00E64870" w:rsidP="00E64870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sz w:val="24"/>
          <w:szCs w:val="24"/>
          <w:lang w:val="en-GB"/>
        </w:rPr>
        <w:t>"Here he had touched realities": P. G. Wodehouse, Psmith Journalist and Anglo-American Relationships</w:t>
      </w:r>
    </w:p>
    <w:p w14:paraId="3CD99054" w14:textId="77777777" w:rsidR="00E703E9" w:rsidRPr="00C63DB0" w:rsidRDefault="00E703E9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0182A9F5" w14:textId="77777777" w:rsidR="005F2D6F" w:rsidRPr="00C63DB0" w:rsidRDefault="00FB446D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B</w:t>
      </w:r>
      <w:r w:rsidR="004278F9">
        <w:rPr>
          <w:rFonts w:ascii="Georgia" w:hAnsi="Georgia" w:cs="Times New Roman"/>
          <w:b/>
          <w:sz w:val="24"/>
          <w:szCs w:val="24"/>
        </w:rPr>
        <w:t xml:space="preserve"> (Court Room)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B96F9D" w:rsidRPr="00C63DB0">
        <w:rPr>
          <w:rFonts w:ascii="Georgia" w:hAnsi="Georgia" w:cs="Times New Roman"/>
          <w:b/>
          <w:sz w:val="24"/>
          <w:szCs w:val="24"/>
        </w:rPr>
        <w:t>Conversions</w:t>
      </w:r>
    </w:p>
    <w:p w14:paraId="0CBEBB67" w14:textId="77777777" w:rsidR="00E703E9" w:rsidRPr="00C63DB0" w:rsidRDefault="00D72C7E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 w:rsidR="008E2CC5" w:rsidRPr="008E2CC5">
        <w:rPr>
          <w:rFonts w:ascii="Georgia" w:hAnsi="Georgia" w:cs="Times New Roman"/>
          <w:b/>
          <w:sz w:val="24"/>
          <w:szCs w:val="24"/>
        </w:rPr>
        <w:t xml:space="preserve"> </w:t>
      </w:r>
      <w:r w:rsidR="008E2CC5" w:rsidRPr="00C63DB0">
        <w:rPr>
          <w:rFonts w:ascii="Georgia" w:hAnsi="Georgia" w:cs="Times New Roman"/>
          <w:b/>
          <w:sz w:val="24"/>
          <w:szCs w:val="24"/>
        </w:rPr>
        <w:t xml:space="preserve">Claudia Mesch </w:t>
      </w:r>
      <w:r w:rsidR="008E2CC5" w:rsidRPr="0076226D">
        <w:rPr>
          <w:rFonts w:ascii="Georgia" w:hAnsi="Georgia" w:cs="Times New Roman"/>
          <w:sz w:val="24"/>
          <w:szCs w:val="24"/>
        </w:rPr>
        <w:t>(</w:t>
      </w:r>
      <w:r w:rsidR="008E2CC5" w:rsidRPr="00C63DB0">
        <w:rPr>
          <w:rFonts w:ascii="Georgia" w:hAnsi="Georgia" w:cs="Times New Roman"/>
          <w:bCs/>
          <w:sz w:val="24"/>
          <w:szCs w:val="24"/>
        </w:rPr>
        <w:t>Arizona State University)</w:t>
      </w:r>
    </w:p>
    <w:p w14:paraId="0C281605" w14:textId="77777777" w:rsidR="00D72C7E" w:rsidRDefault="00D72C7E" w:rsidP="00B96F9D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  <w:lang w:val="en-GB"/>
        </w:rPr>
      </w:pPr>
    </w:p>
    <w:p w14:paraId="78E17440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sz w:val="24"/>
          <w:szCs w:val="24"/>
          <w:lang w:val="en-GB"/>
        </w:rPr>
        <w:t>Alex Belsey</w:t>
      </w:r>
      <w:r w:rsidRPr="00C63DB0">
        <w:rPr>
          <w:rFonts w:ascii="Georgia" w:hAnsi="Georgia" w:cs="Times New Roman"/>
          <w:bCs/>
          <w:sz w:val="24"/>
          <w:szCs w:val="24"/>
          <w:lang w:val="en-GB"/>
        </w:rPr>
        <w:t xml:space="preserve"> (King's College London)</w:t>
      </w:r>
    </w:p>
    <w:p w14:paraId="7C35A6CE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Cs/>
          <w:sz w:val="24"/>
          <w:szCs w:val="24"/>
          <w:lang w:val="en-GB"/>
        </w:rPr>
        <w:t>Reading Moods and Painting Moods: Crossing the Space Between in the Journals of Keith Vaughan</w:t>
      </w:r>
    </w:p>
    <w:p w14:paraId="314D367B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</w:p>
    <w:p w14:paraId="7A2FDA15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sz w:val="24"/>
          <w:szCs w:val="24"/>
          <w:lang w:val="en-GB"/>
        </w:rPr>
        <w:t>Mark Hussey</w:t>
      </w:r>
      <w:r w:rsidRPr="00C63DB0">
        <w:rPr>
          <w:rFonts w:ascii="Georgia" w:hAnsi="Georgia" w:cs="Times New Roman"/>
          <w:bCs/>
          <w:sz w:val="24"/>
          <w:szCs w:val="24"/>
          <w:lang w:val="en-GB"/>
        </w:rPr>
        <w:t xml:space="preserve"> (Pace University, New York)</w:t>
      </w:r>
    </w:p>
    <w:p w14:paraId="18CE49D3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Cs/>
          <w:sz w:val="24"/>
          <w:szCs w:val="24"/>
          <w:lang w:val="en-GB"/>
        </w:rPr>
        <w:t>From one war to the next: Clive Bell's crossing from pacifism to appeasement</w:t>
      </w:r>
    </w:p>
    <w:p w14:paraId="3CF2D03C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</w:p>
    <w:p w14:paraId="4A2B6A8F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sz w:val="24"/>
          <w:szCs w:val="24"/>
          <w:lang w:val="en-GB"/>
        </w:rPr>
        <w:t>Maureen Mulligan</w:t>
      </w:r>
      <w:r w:rsidRPr="00C63DB0">
        <w:rPr>
          <w:rFonts w:ascii="Georgia" w:hAnsi="Georgia" w:cs="Times New Roman"/>
          <w:bCs/>
          <w:sz w:val="24"/>
          <w:szCs w:val="24"/>
          <w:lang w:val="en-GB"/>
        </w:rPr>
        <w:t xml:space="preserve"> (ULPGC)</w:t>
      </w:r>
    </w:p>
    <w:p w14:paraId="7EA3C4D7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Cs/>
          <w:sz w:val="24"/>
          <w:szCs w:val="24"/>
          <w:lang w:val="en-GB"/>
        </w:rPr>
        <w:t>Ideological crossings: political conversions in three women activists in the 1930s</w:t>
      </w:r>
    </w:p>
    <w:p w14:paraId="6BC36496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  <w:lang w:val="en-GB"/>
        </w:rPr>
      </w:pPr>
    </w:p>
    <w:p w14:paraId="41F6D1B1" w14:textId="77777777" w:rsidR="00B5226C" w:rsidRDefault="00B5226C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34D74F3D" w14:textId="77777777" w:rsidR="00AE6B94" w:rsidRPr="00C63DB0" w:rsidRDefault="000E5042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C</w:t>
      </w:r>
      <w:r w:rsidR="004278F9">
        <w:rPr>
          <w:rFonts w:ascii="Georgia" w:hAnsi="Georgia" w:cs="Times New Roman"/>
          <w:b/>
          <w:sz w:val="24"/>
          <w:szCs w:val="24"/>
        </w:rPr>
        <w:t xml:space="preserve"> (Room 104)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B96F9D" w:rsidRPr="00C63DB0">
        <w:rPr>
          <w:rFonts w:ascii="Georgia" w:hAnsi="Georgia" w:cs="Times New Roman"/>
          <w:b/>
          <w:sz w:val="24"/>
          <w:szCs w:val="24"/>
        </w:rPr>
        <w:t>On Display</w:t>
      </w:r>
    </w:p>
    <w:p w14:paraId="4307AC21" w14:textId="77777777" w:rsidR="002C5E9D" w:rsidRPr="00C63DB0" w:rsidRDefault="00D72C7E" w:rsidP="002C5E9D">
      <w:pPr>
        <w:pStyle w:val="NoSpacing"/>
        <w:rPr>
          <w:rFonts w:ascii="Georgia" w:hAnsi="Georgia" w:cs="Times New Roman"/>
          <w:bCs/>
          <w:sz w:val="24"/>
          <w:szCs w:val="24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 w:rsidR="002C5E9D" w:rsidRPr="002C5E9D">
        <w:rPr>
          <w:rFonts w:ascii="Georgia" w:hAnsi="Georgia" w:cs="Times New Roman"/>
          <w:b/>
          <w:sz w:val="24"/>
          <w:szCs w:val="24"/>
        </w:rPr>
        <w:t xml:space="preserve"> </w:t>
      </w:r>
      <w:r w:rsidR="008E2CC5">
        <w:rPr>
          <w:rFonts w:ascii="Georgia" w:hAnsi="Georgia" w:cs="Times New Roman"/>
          <w:b/>
          <w:sz w:val="24"/>
          <w:szCs w:val="24"/>
        </w:rPr>
        <w:t xml:space="preserve">Richard Hornsey </w:t>
      </w:r>
      <w:r w:rsidR="008E2CC5" w:rsidRPr="008E2CC5">
        <w:rPr>
          <w:rFonts w:ascii="Georgia" w:hAnsi="Georgia" w:cs="Times New Roman"/>
          <w:sz w:val="24"/>
          <w:szCs w:val="24"/>
        </w:rPr>
        <w:t>(University of Nottingham)</w:t>
      </w:r>
    </w:p>
    <w:p w14:paraId="18634715" w14:textId="77777777" w:rsidR="00AE6B94" w:rsidRPr="00C63DB0" w:rsidRDefault="00AE6B94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33AAA2FB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Joan Saab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(University of Rochester)</w:t>
      </w:r>
    </w:p>
    <w:p w14:paraId="343B536C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Mexico in Manhattan: Art and Craft in the American Marketplace</w:t>
      </w:r>
    </w:p>
    <w:p w14:paraId="62FC20B6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</w:p>
    <w:p w14:paraId="7D7FD515" w14:textId="77777777" w:rsidR="00B96F9D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 xml:space="preserve">Sara Ayres </w:t>
      </w:r>
      <w:r w:rsidRPr="00C63DB0">
        <w:rPr>
          <w:rFonts w:ascii="Georgia" w:hAnsi="Georgia" w:cs="Times New Roman"/>
          <w:bCs/>
          <w:sz w:val="24"/>
          <w:szCs w:val="24"/>
        </w:rPr>
        <w:t>(Kingston University)</w:t>
      </w:r>
    </w:p>
    <w:p w14:paraId="2C1E8735" w14:textId="77777777" w:rsidR="00E703E9" w:rsidRPr="00C63DB0" w:rsidRDefault="00B96F9D" w:rsidP="00B96F9D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 xml:space="preserve">The Modernist Migration of Gustav Klimt's </w:t>
      </w:r>
      <w:r w:rsidRPr="00C63DB0">
        <w:rPr>
          <w:rFonts w:ascii="Georgia" w:hAnsi="Georgia" w:cs="Times New Roman"/>
          <w:bCs/>
          <w:i/>
          <w:iCs/>
          <w:sz w:val="24"/>
          <w:szCs w:val="24"/>
        </w:rPr>
        <w:t>Dancer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(1917/18)</w:t>
      </w:r>
    </w:p>
    <w:p w14:paraId="2A35CA68" w14:textId="77777777" w:rsidR="00AE6B94" w:rsidRPr="00C63DB0" w:rsidRDefault="00AE6B94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6CA2BC90" w14:textId="77777777" w:rsidR="000E5042" w:rsidRPr="00C63DB0" w:rsidRDefault="000E5042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******************************************************************************</w:t>
      </w:r>
    </w:p>
    <w:p w14:paraId="3A28D6C6" w14:textId="77777777" w:rsidR="000E5042" w:rsidRPr="00C63DB0" w:rsidRDefault="008A0293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COFFEE</w:t>
      </w:r>
      <w:r w:rsidR="008B0B9C" w:rsidRPr="00C63DB0">
        <w:rPr>
          <w:rFonts w:ascii="Georgia" w:hAnsi="Georgia" w:cs="Times New Roman"/>
          <w:b/>
          <w:sz w:val="24"/>
          <w:szCs w:val="24"/>
        </w:rPr>
        <w:t xml:space="preserve"> BREAK: 14.55-15.15</w:t>
      </w:r>
    </w:p>
    <w:p w14:paraId="4BC44A83" w14:textId="77777777" w:rsidR="000E5042" w:rsidRPr="00C63DB0" w:rsidRDefault="000E5042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******************************************************************************</w:t>
      </w:r>
    </w:p>
    <w:p w14:paraId="446B6299" w14:textId="77777777" w:rsidR="000E5042" w:rsidRPr="00C63DB0" w:rsidRDefault="000E5042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66B26DB5" w14:textId="77777777" w:rsidR="00AB64EC" w:rsidRPr="00C63DB0" w:rsidRDefault="00AB64EC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i/>
          <w:sz w:val="24"/>
          <w:szCs w:val="24"/>
        </w:rPr>
      </w:pPr>
      <w:r w:rsidRPr="00C63DB0">
        <w:rPr>
          <w:rFonts w:ascii="Georgia" w:hAnsi="Georgia" w:cs="Times New Roman"/>
          <w:b/>
          <w:i/>
          <w:sz w:val="24"/>
          <w:szCs w:val="24"/>
        </w:rPr>
        <w:t>SESSIO</w:t>
      </w:r>
      <w:r w:rsidR="008B0B9C" w:rsidRPr="00C63DB0">
        <w:rPr>
          <w:rFonts w:ascii="Georgia" w:hAnsi="Georgia" w:cs="Times New Roman"/>
          <w:b/>
          <w:i/>
          <w:sz w:val="24"/>
          <w:szCs w:val="24"/>
        </w:rPr>
        <w:t>N 7: 15.15-16.40</w:t>
      </w:r>
    </w:p>
    <w:p w14:paraId="6627A8B2" w14:textId="77777777" w:rsidR="00290A93" w:rsidRPr="00C63DB0" w:rsidRDefault="00290A93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i/>
          <w:sz w:val="24"/>
          <w:szCs w:val="24"/>
        </w:rPr>
      </w:pPr>
    </w:p>
    <w:p w14:paraId="1A7F9CBE" w14:textId="77777777" w:rsidR="00AD3A96" w:rsidRPr="00C63DB0" w:rsidRDefault="008B0B9C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A</w:t>
      </w:r>
      <w:r w:rsidR="004278F9">
        <w:rPr>
          <w:rFonts w:ascii="Georgia" w:hAnsi="Georgia" w:cs="Times New Roman"/>
          <w:b/>
          <w:sz w:val="24"/>
          <w:szCs w:val="24"/>
        </w:rPr>
        <w:t xml:space="preserve"> (Court Room)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290A93" w:rsidRPr="00C63DB0">
        <w:rPr>
          <w:rFonts w:ascii="Georgia" w:hAnsi="Georgia" w:cs="Times New Roman"/>
          <w:b/>
          <w:sz w:val="24"/>
          <w:szCs w:val="24"/>
        </w:rPr>
        <w:t>Personas</w:t>
      </w:r>
    </w:p>
    <w:p w14:paraId="2CACE3F7" w14:textId="77777777" w:rsidR="00B5226C" w:rsidRPr="00C63DB0" w:rsidRDefault="00D72C7E" w:rsidP="00B5226C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 w:rsidR="00B5226C" w:rsidRPr="00B5226C">
        <w:rPr>
          <w:rFonts w:ascii="Georgia" w:hAnsi="Georgia" w:cs="Times New Roman"/>
          <w:b/>
          <w:bCs/>
          <w:sz w:val="24"/>
          <w:szCs w:val="24"/>
          <w:lang w:val="en-GB"/>
        </w:rPr>
        <w:t xml:space="preserve"> </w:t>
      </w:r>
      <w:r w:rsidR="00B5226C" w:rsidRPr="00C63DB0">
        <w:rPr>
          <w:rFonts w:ascii="Georgia" w:hAnsi="Georgia" w:cs="Times New Roman"/>
          <w:b/>
          <w:bCs/>
          <w:sz w:val="24"/>
          <w:szCs w:val="24"/>
        </w:rPr>
        <w:t>Zoe Thomas</w:t>
      </w:r>
      <w:r w:rsidR="00B5226C" w:rsidRPr="00C63DB0">
        <w:rPr>
          <w:rFonts w:ascii="Georgia" w:hAnsi="Georgia" w:cs="Times New Roman"/>
          <w:sz w:val="24"/>
          <w:szCs w:val="24"/>
        </w:rPr>
        <w:t xml:space="preserve"> (Royal Holloway, University of London)</w:t>
      </w:r>
    </w:p>
    <w:p w14:paraId="7FB24462" w14:textId="77777777" w:rsidR="00D72C7E" w:rsidRDefault="00D72C7E" w:rsidP="00290A93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</w:rPr>
      </w:pPr>
    </w:p>
    <w:p w14:paraId="74F652A4" w14:textId="77777777" w:rsidR="00290A93" w:rsidRPr="00C63DB0" w:rsidRDefault="00290A93" w:rsidP="00290A93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James Underwood (</w:t>
      </w:r>
      <w:r w:rsidRPr="00C63DB0">
        <w:rPr>
          <w:rFonts w:ascii="Georgia" w:hAnsi="Georgia" w:cs="Times New Roman"/>
          <w:sz w:val="24"/>
          <w:szCs w:val="24"/>
        </w:rPr>
        <w:t>University of Hull)</w:t>
      </w:r>
    </w:p>
    <w:p w14:paraId="28CD6546" w14:textId="77777777" w:rsidR="00290A93" w:rsidRPr="00C63DB0" w:rsidRDefault="00290A93" w:rsidP="00290A93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Sugar and Spice in a Time of War: Philip Larkin's Female Persona</w:t>
      </w:r>
    </w:p>
    <w:p w14:paraId="6AB30678" w14:textId="77777777" w:rsidR="00290A93" w:rsidRPr="00C63DB0" w:rsidRDefault="00290A93" w:rsidP="00290A93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710C13D7" w14:textId="77777777" w:rsidR="00290A93" w:rsidRPr="00C63DB0" w:rsidRDefault="00290A93" w:rsidP="00290A93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James W. McManus</w:t>
      </w:r>
      <w:r w:rsidRPr="00C63DB0">
        <w:rPr>
          <w:rFonts w:ascii="Georgia" w:hAnsi="Georgia" w:cs="Times New Roman"/>
          <w:sz w:val="24"/>
          <w:szCs w:val="24"/>
        </w:rPr>
        <w:t xml:space="preserve"> (California State University Chico)</w:t>
      </w:r>
    </w:p>
    <w:p w14:paraId="77620EAC" w14:textId="77777777" w:rsidR="00290A93" w:rsidRPr="00C63DB0" w:rsidRDefault="00290A93" w:rsidP="00290A93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Rrose Sélavy Alchemist: Arbiter of Change</w:t>
      </w:r>
    </w:p>
    <w:p w14:paraId="07D9C829" w14:textId="77777777" w:rsidR="00290A93" w:rsidRPr="00C63DB0" w:rsidRDefault="00290A93" w:rsidP="00290A93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48E0811F" w14:textId="77777777" w:rsidR="00290A93" w:rsidRPr="00C63DB0" w:rsidRDefault="00290A93" w:rsidP="00290A93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Stefanie Duerr</w:t>
      </w:r>
      <w:r w:rsidRPr="00C63DB0">
        <w:rPr>
          <w:rFonts w:ascii="Georgia" w:hAnsi="Georgia" w:cs="Times New Roman"/>
          <w:sz w:val="24"/>
          <w:szCs w:val="24"/>
        </w:rPr>
        <w:t xml:space="preserve"> (University of Ottowa, Canada)</w:t>
      </w:r>
    </w:p>
    <w:p w14:paraId="67C64CE3" w14:textId="77777777" w:rsidR="00290A93" w:rsidRPr="00C63DB0" w:rsidRDefault="00290A93" w:rsidP="00290A93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"Getting the Labels Mixed": Wyndham Lewis</w:t>
      </w:r>
    </w:p>
    <w:p w14:paraId="3D809D5F" w14:textId="77777777" w:rsidR="00C34097" w:rsidRPr="00C63DB0" w:rsidRDefault="00C34097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0A22177D" w14:textId="77777777" w:rsidR="00E703E9" w:rsidRPr="00C63DB0" w:rsidRDefault="00C34097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B</w:t>
      </w:r>
      <w:r w:rsidR="004278F9">
        <w:rPr>
          <w:rFonts w:ascii="Georgia" w:hAnsi="Georgia" w:cs="Times New Roman"/>
          <w:b/>
          <w:sz w:val="24"/>
          <w:szCs w:val="24"/>
        </w:rPr>
        <w:t xml:space="preserve"> (Room 104)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013D8F" w:rsidRPr="00C63DB0">
        <w:rPr>
          <w:rFonts w:ascii="Georgia" w:hAnsi="Georgia" w:cs="Times New Roman"/>
          <w:b/>
          <w:sz w:val="24"/>
          <w:szCs w:val="24"/>
        </w:rPr>
        <w:t>The Great War and After</w:t>
      </w:r>
    </w:p>
    <w:p w14:paraId="58EBBEF2" w14:textId="77777777" w:rsidR="00D72C7E" w:rsidRPr="00C63DB0" w:rsidRDefault="00D72C7E" w:rsidP="00D72C7E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806DDD">
        <w:rPr>
          <w:rFonts w:ascii="Georgia" w:hAnsi="Georgia" w:cs="Times New Roman"/>
          <w:b/>
          <w:sz w:val="24"/>
          <w:szCs w:val="24"/>
        </w:rPr>
        <w:t>Chair:</w:t>
      </w:r>
      <w:r>
        <w:rPr>
          <w:rFonts w:ascii="Georgia" w:hAnsi="Georgia" w:cs="Times New Roman"/>
          <w:sz w:val="24"/>
          <w:szCs w:val="24"/>
        </w:rPr>
        <w:t xml:space="preserve"> </w:t>
      </w:r>
      <w:r w:rsidRPr="00C63DB0">
        <w:rPr>
          <w:rFonts w:ascii="Georgia" w:hAnsi="Georgia" w:cs="Times New Roman"/>
          <w:b/>
          <w:bCs/>
          <w:sz w:val="24"/>
          <w:szCs w:val="24"/>
        </w:rPr>
        <w:t xml:space="preserve">Alexis Pogorelskin </w:t>
      </w:r>
      <w:r w:rsidRPr="00C63DB0">
        <w:rPr>
          <w:rFonts w:ascii="Georgia" w:hAnsi="Georgia" w:cs="Times New Roman"/>
          <w:sz w:val="24"/>
          <w:szCs w:val="24"/>
        </w:rPr>
        <w:t>(University of Minnesota-Duluth)</w:t>
      </w:r>
    </w:p>
    <w:p w14:paraId="67092E04" w14:textId="77777777" w:rsidR="00013D8F" w:rsidRPr="00D72C7E" w:rsidRDefault="00013D8F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66374311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bCs/>
          <w:sz w:val="24"/>
          <w:szCs w:val="24"/>
          <w:lang w:val="en-GB"/>
        </w:rPr>
        <w:t>Claire Buck</w:t>
      </w:r>
      <w:r w:rsidRPr="00C63DB0">
        <w:rPr>
          <w:rFonts w:ascii="Georgia" w:hAnsi="Georgia" w:cs="Times New Roman"/>
          <w:sz w:val="24"/>
          <w:szCs w:val="24"/>
          <w:lang w:val="en-GB"/>
        </w:rPr>
        <w:t xml:space="preserve"> (Wheaton College)</w:t>
      </w:r>
    </w:p>
    <w:p w14:paraId="7114C76D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sz w:val="24"/>
          <w:szCs w:val="24"/>
          <w:lang w:val="en-GB"/>
        </w:rPr>
        <w:t>Orientalizing the First World War: Gertrude Bell, T.E. Lawrence, and E.M. Forster</w:t>
      </w:r>
    </w:p>
    <w:p w14:paraId="4533A226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</w:p>
    <w:p w14:paraId="68E067E4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bCs/>
          <w:sz w:val="24"/>
          <w:szCs w:val="24"/>
          <w:lang w:val="en-GB"/>
        </w:rPr>
        <w:t>Iveta Slavkova</w:t>
      </w:r>
      <w:r w:rsidR="00FF5E27">
        <w:rPr>
          <w:rFonts w:ascii="Georgia" w:hAnsi="Georgia" w:cs="Times New Roman"/>
          <w:sz w:val="24"/>
          <w:szCs w:val="24"/>
          <w:lang w:val="en-GB"/>
        </w:rPr>
        <w:t xml:space="preserve"> </w:t>
      </w:r>
      <w:r w:rsidR="00FF5E27" w:rsidRPr="00FF5E27">
        <w:rPr>
          <w:rFonts w:ascii="Georgia" w:hAnsi="Georgia" w:cs="Times New Roman"/>
          <w:sz w:val="24"/>
          <w:szCs w:val="24"/>
        </w:rPr>
        <w:t>(Trinity in Paris/HAR Université Paris Ouest Nanterre</w:t>
      </w:r>
      <w:r w:rsidRPr="00C63DB0">
        <w:rPr>
          <w:rFonts w:ascii="Georgia" w:hAnsi="Georgia" w:cs="Times New Roman"/>
          <w:sz w:val="24"/>
          <w:szCs w:val="24"/>
          <w:lang w:val="en-GB"/>
        </w:rPr>
        <w:t>)</w:t>
      </w:r>
    </w:p>
    <w:p w14:paraId="03FE78BD" w14:textId="77777777" w:rsidR="00013D8F" w:rsidRPr="00C63DB0" w:rsidRDefault="00FF5E27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>
        <w:rPr>
          <w:rFonts w:ascii="Georgia" w:hAnsi="Georgia" w:cs="Times New Roman"/>
          <w:sz w:val="24"/>
          <w:szCs w:val="24"/>
          <w:lang w:val="en-GB"/>
        </w:rPr>
        <w:t>The Aviator, the A</w:t>
      </w:r>
      <w:r w:rsidR="00013D8F" w:rsidRPr="00C63DB0">
        <w:rPr>
          <w:rFonts w:ascii="Georgia" w:hAnsi="Georgia" w:cs="Times New Roman"/>
          <w:sz w:val="24"/>
          <w:szCs w:val="24"/>
          <w:lang w:val="en-GB"/>
        </w:rPr>
        <w:t>vant-garde and the Great War</w:t>
      </w:r>
    </w:p>
    <w:p w14:paraId="546A9525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</w:p>
    <w:p w14:paraId="17E885E9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it-IT"/>
        </w:rPr>
      </w:pPr>
      <w:r w:rsidRPr="00C63DB0">
        <w:rPr>
          <w:rFonts w:ascii="Georgia" w:hAnsi="Georgia" w:cs="Times New Roman"/>
          <w:b/>
          <w:bCs/>
          <w:sz w:val="24"/>
          <w:szCs w:val="24"/>
          <w:lang w:val="it-IT"/>
        </w:rPr>
        <w:lastRenderedPageBreak/>
        <w:t>Maria DiCenzo</w:t>
      </w:r>
      <w:r w:rsidRPr="00C63DB0">
        <w:rPr>
          <w:rFonts w:ascii="Georgia" w:hAnsi="Georgia" w:cs="Times New Roman"/>
          <w:sz w:val="24"/>
          <w:szCs w:val="24"/>
          <w:lang w:val="it-IT"/>
        </w:rPr>
        <w:t xml:space="preserve"> (Wilfrid Laurier University)</w:t>
      </w:r>
    </w:p>
    <w:p w14:paraId="4E65EA79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sz w:val="24"/>
          <w:szCs w:val="24"/>
          <w:lang w:val="en-GB"/>
        </w:rPr>
        <w:t>Feminist Crossings: The Role of the Women's Press in International Feminist Activism After the First World War</w:t>
      </w:r>
    </w:p>
    <w:p w14:paraId="36E111F4" w14:textId="77777777" w:rsidR="00CC142B" w:rsidRPr="00C63DB0" w:rsidRDefault="00CC142B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737A89FD" w14:textId="77777777" w:rsidR="0019790E" w:rsidRPr="00C63DB0" w:rsidRDefault="0019790E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3F0CB2A2" w14:textId="77777777" w:rsidR="00CC142B" w:rsidRPr="00C63DB0" w:rsidRDefault="00CC142B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C</w:t>
      </w:r>
      <w:r w:rsidR="004278F9">
        <w:rPr>
          <w:rFonts w:ascii="Georgia" w:hAnsi="Georgia" w:cs="Times New Roman"/>
          <w:b/>
          <w:sz w:val="24"/>
          <w:szCs w:val="24"/>
        </w:rPr>
        <w:t xml:space="preserve"> (Senate Room)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013D8F" w:rsidRPr="00C63DB0">
        <w:rPr>
          <w:rFonts w:ascii="Georgia" w:hAnsi="Georgia" w:cs="Times New Roman"/>
          <w:b/>
          <w:sz w:val="24"/>
          <w:szCs w:val="24"/>
        </w:rPr>
        <w:t>Things on the Threshold</w:t>
      </w:r>
    </w:p>
    <w:p w14:paraId="652DD747" w14:textId="77777777" w:rsidR="0019790E" w:rsidRPr="00D72C7E" w:rsidRDefault="00D72C7E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D72C7E">
        <w:rPr>
          <w:rFonts w:ascii="Georgia" w:hAnsi="Georgia" w:cs="Times New Roman"/>
          <w:b/>
          <w:sz w:val="24"/>
          <w:szCs w:val="24"/>
        </w:rPr>
        <w:t>Chair:</w:t>
      </w:r>
      <w:r>
        <w:rPr>
          <w:rFonts w:ascii="Georgia" w:hAnsi="Georgia" w:cs="Times New Roman"/>
          <w:b/>
          <w:sz w:val="24"/>
          <w:szCs w:val="24"/>
        </w:rPr>
        <w:t xml:space="preserve"> Faye Hammill </w:t>
      </w:r>
      <w:r>
        <w:rPr>
          <w:rFonts w:ascii="Georgia" w:hAnsi="Georgia" w:cs="Times New Roman"/>
          <w:sz w:val="24"/>
          <w:szCs w:val="24"/>
        </w:rPr>
        <w:t>(University of Strathclyde)</w:t>
      </w:r>
    </w:p>
    <w:p w14:paraId="2AA8A43F" w14:textId="77777777" w:rsidR="00D72C7E" w:rsidRPr="00C63DB0" w:rsidRDefault="00D72C7E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22B1DC7B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Allan Johnson</w:t>
      </w:r>
      <w:r w:rsidRPr="00C63DB0">
        <w:rPr>
          <w:rFonts w:ascii="Georgia" w:hAnsi="Georgia" w:cs="Times New Roman"/>
          <w:sz w:val="24"/>
          <w:szCs w:val="24"/>
        </w:rPr>
        <w:t xml:space="preserve"> (City University of Hong Kong)</w:t>
      </w:r>
    </w:p>
    <w:p w14:paraId="1C641B20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The Improper Negotiation of Thresholds in Modern British Fiction</w:t>
      </w:r>
    </w:p>
    <w:p w14:paraId="47715631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62047F26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Celia Marshik</w:t>
      </w:r>
      <w:r w:rsidRPr="00C63DB0">
        <w:rPr>
          <w:rFonts w:ascii="Georgia" w:hAnsi="Georgia" w:cs="Times New Roman"/>
          <w:sz w:val="24"/>
          <w:szCs w:val="24"/>
        </w:rPr>
        <w:t xml:space="preserve"> (Stony Brook University)</w:t>
      </w:r>
    </w:p>
    <w:p w14:paraId="618EBD7A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Crossing Subject and Object: The Ontology of the Evening Gown in West and Rhys</w:t>
      </w:r>
    </w:p>
    <w:p w14:paraId="3C07E802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165C63C7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Joseph Elkanah</w:t>
      </w:r>
      <w:r w:rsidRPr="00C63DB0">
        <w:rPr>
          <w:rFonts w:ascii="Georgia" w:hAnsi="Georgia" w:cs="Times New Roman"/>
          <w:sz w:val="24"/>
          <w:szCs w:val="24"/>
        </w:rPr>
        <w:t xml:space="preserve"> Rosenberg (University of Notre Dame)</w:t>
      </w:r>
    </w:p>
    <w:p w14:paraId="716C94F8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False Papers: Nabokov's Passports</w:t>
      </w:r>
    </w:p>
    <w:p w14:paraId="6D9BD977" w14:textId="77777777" w:rsidR="00C34097" w:rsidRPr="00C63DB0" w:rsidRDefault="00C34097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0EF28F50" w14:textId="77777777" w:rsidR="00500C8C" w:rsidRPr="00C63DB0" w:rsidRDefault="0014288E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D</w:t>
      </w:r>
      <w:r w:rsidR="004278F9">
        <w:rPr>
          <w:rFonts w:ascii="Georgia" w:hAnsi="Georgia" w:cs="Times New Roman"/>
          <w:b/>
          <w:sz w:val="24"/>
          <w:szCs w:val="24"/>
        </w:rPr>
        <w:t xml:space="preserve"> (Room 102)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013D8F" w:rsidRPr="00C63DB0">
        <w:rPr>
          <w:rFonts w:ascii="Georgia" w:hAnsi="Georgia" w:cs="Times New Roman"/>
          <w:b/>
          <w:sz w:val="24"/>
          <w:szCs w:val="24"/>
        </w:rPr>
        <w:t>Reading and Writing</w:t>
      </w:r>
    </w:p>
    <w:p w14:paraId="0A70A4E4" w14:textId="77777777" w:rsidR="00167733" w:rsidRPr="0063168E" w:rsidRDefault="00D72C7E" w:rsidP="0063168E">
      <w:pPr>
        <w:spacing w:after="0"/>
        <w:rPr>
          <w:rFonts w:ascii="Georgia" w:hAnsi="Georgia" w:cs="Times New Roman"/>
          <w:bCs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>Chair:</w:t>
      </w:r>
      <w:r w:rsidR="0063168E" w:rsidRPr="0063168E">
        <w:rPr>
          <w:rFonts w:ascii="Georgia" w:hAnsi="Georgia" w:cs="Times New Roman"/>
          <w:b/>
          <w:sz w:val="24"/>
          <w:szCs w:val="24"/>
        </w:rPr>
        <w:t xml:space="preserve"> </w:t>
      </w:r>
      <w:r w:rsidR="0063168E" w:rsidRPr="00C63DB0">
        <w:rPr>
          <w:rFonts w:ascii="Georgia" w:hAnsi="Georgia" w:cs="Times New Roman"/>
          <w:b/>
          <w:sz w:val="24"/>
          <w:szCs w:val="24"/>
        </w:rPr>
        <w:t xml:space="preserve">Raluca Iliou </w:t>
      </w:r>
      <w:r w:rsidR="0063168E" w:rsidRPr="004B20C7">
        <w:rPr>
          <w:rFonts w:ascii="Georgia" w:hAnsi="Georgia" w:cs="Times New Roman"/>
          <w:sz w:val="24"/>
          <w:szCs w:val="24"/>
        </w:rPr>
        <w:t>(</w:t>
      </w:r>
      <w:r w:rsidR="0063168E">
        <w:rPr>
          <w:rFonts w:ascii="Georgia" w:hAnsi="Georgia" w:cs="Times New Roman"/>
          <w:bCs/>
          <w:sz w:val="24"/>
          <w:szCs w:val="24"/>
        </w:rPr>
        <w:t>Brunel University)</w:t>
      </w:r>
    </w:p>
    <w:p w14:paraId="1E72747B" w14:textId="77777777" w:rsidR="00D72C7E" w:rsidRDefault="00D72C7E" w:rsidP="00013D8F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</w:rPr>
      </w:pPr>
    </w:p>
    <w:p w14:paraId="27EB4842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Krystyna Wies</w:t>
      </w:r>
      <w:r w:rsidR="00EA7BB6">
        <w:rPr>
          <w:rFonts w:ascii="Georgia" w:hAnsi="Georgia" w:cs="Times New Roman"/>
          <w:b/>
          <w:bCs/>
          <w:sz w:val="24"/>
          <w:szCs w:val="24"/>
        </w:rPr>
        <w:t>z</w:t>
      </w:r>
      <w:r w:rsidRPr="00C63DB0">
        <w:rPr>
          <w:rFonts w:ascii="Georgia" w:hAnsi="Georgia" w:cs="Times New Roman"/>
          <w:b/>
          <w:bCs/>
          <w:sz w:val="24"/>
          <w:szCs w:val="24"/>
        </w:rPr>
        <w:t>czek</w:t>
      </w:r>
      <w:r w:rsidRPr="00C63DB0">
        <w:rPr>
          <w:rFonts w:ascii="Georgia" w:hAnsi="Georgia" w:cs="Times New Roman"/>
          <w:sz w:val="24"/>
          <w:szCs w:val="24"/>
        </w:rPr>
        <w:t xml:space="preserve"> (University of Southampton)</w:t>
      </w:r>
    </w:p>
    <w:p w14:paraId="083FE0F3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George Orwell's Polish Reception: Crossing Boundaries</w:t>
      </w:r>
    </w:p>
    <w:p w14:paraId="15A57D02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08B96815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Ollie Evans</w:t>
      </w:r>
      <w:r w:rsidRPr="00C63DB0">
        <w:rPr>
          <w:rFonts w:ascii="Georgia" w:hAnsi="Georgia" w:cs="Times New Roman"/>
          <w:sz w:val="24"/>
          <w:szCs w:val="24"/>
        </w:rPr>
        <w:t xml:space="preserve"> (Birkbeck College, London)</w:t>
      </w:r>
    </w:p>
    <w:p w14:paraId="4BDAA381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 xml:space="preserve">"I always adored your hand": Joyce crossing out the hand of Raphael in </w:t>
      </w:r>
      <w:r w:rsidR="00EA7BB6">
        <w:rPr>
          <w:rFonts w:ascii="Georgia" w:hAnsi="Georgia" w:cs="Times New Roman"/>
          <w:i/>
          <w:iCs/>
          <w:sz w:val="24"/>
          <w:szCs w:val="24"/>
        </w:rPr>
        <w:t>Finnegan</w:t>
      </w:r>
      <w:r w:rsidRPr="00C63DB0">
        <w:rPr>
          <w:rFonts w:ascii="Georgia" w:hAnsi="Georgia" w:cs="Times New Roman"/>
          <w:i/>
          <w:iCs/>
          <w:sz w:val="24"/>
          <w:szCs w:val="24"/>
        </w:rPr>
        <w:t>s Wake</w:t>
      </w:r>
    </w:p>
    <w:p w14:paraId="1DBF5658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50603693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 xml:space="preserve">Stella Deen </w:t>
      </w:r>
      <w:r w:rsidRPr="00C63DB0">
        <w:rPr>
          <w:rFonts w:ascii="Georgia" w:hAnsi="Georgia" w:cs="Times New Roman"/>
          <w:sz w:val="24"/>
          <w:szCs w:val="24"/>
        </w:rPr>
        <w:t>(State University of New York, New Paltz)</w:t>
      </w:r>
    </w:p>
    <w:p w14:paraId="161A7F9E" w14:textId="77777777" w:rsidR="00013D8F" w:rsidRPr="00C63DB0" w:rsidRDefault="00013D8F" w:rsidP="00013D8F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Crossing into the Era of "Mass-Mind": Clemence Dane's Essays on Books and Reading</w:t>
      </w:r>
    </w:p>
    <w:p w14:paraId="119E9E8D" w14:textId="77777777" w:rsidR="00C25276" w:rsidRPr="00C63DB0" w:rsidRDefault="00C25276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0D354C03" w14:textId="77777777" w:rsidR="00C25276" w:rsidRPr="00C63DB0" w:rsidRDefault="00C25276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******************************************************************************</w:t>
      </w:r>
    </w:p>
    <w:p w14:paraId="50B1B8D3" w14:textId="77777777" w:rsidR="00B5134D" w:rsidRPr="00C63DB0" w:rsidRDefault="008B0B9C" w:rsidP="00D23E18">
      <w:pPr>
        <w:pStyle w:val="NoSpacing"/>
        <w:tabs>
          <w:tab w:val="left" w:pos="1890"/>
        </w:tabs>
        <w:jc w:val="center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BREAK 16.40-16.50</w:t>
      </w:r>
    </w:p>
    <w:p w14:paraId="4D0C5729" w14:textId="77777777" w:rsidR="00B575D7" w:rsidRPr="00C63DB0" w:rsidRDefault="00B5134D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******************************************************************************</w:t>
      </w:r>
    </w:p>
    <w:p w14:paraId="6D7897EF" w14:textId="77777777" w:rsidR="000C158C" w:rsidRPr="00C63DB0" w:rsidRDefault="008B0B9C" w:rsidP="00D23E18">
      <w:pPr>
        <w:pStyle w:val="NoSpacing"/>
        <w:tabs>
          <w:tab w:val="left" w:pos="1890"/>
        </w:tabs>
        <w:jc w:val="center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 xml:space="preserve">KEYNOTE </w:t>
      </w:r>
      <w:r w:rsidR="00B61A81">
        <w:rPr>
          <w:rFonts w:ascii="Georgia" w:hAnsi="Georgia" w:cs="Times New Roman"/>
          <w:b/>
          <w:sz w:val="24"/>
          <w:szCs w:val="24"/>
        </w:rPr>
        <w:t xml:space="preserve">(Chancellor’s Hall) </w:t>
      </w:r>
      <w:r w:rsidRPr="00C63DB0">
        <w:rPr>
          <w:rFonts w:ascii="Georgia" w:hAnsi="Georgia" w:cs="Times New Roman"/>
          <w:b/>
          <w:sz w:val="24"/>
          <w:szCs w:val="24"/>
        </w:rPr>
        <w:t>16.50-18.15</w:t>
      </w:r>
      <w:r w:rsidR="00740F76" w:rsidRPr="00C63DB0">
        <w:rPr>
          <w:rFonts w:ascii="Georgia" w:hAnsi="Georgia" w:cs="Times New Roman"/>
          <w:b/>
          <w:sz w:val="24"/>
          <w:szCs w:val="24"/>
        </w:rPr>
        <w:t xml:space="preserve"> </w:t>
      </w:r>
    </w:p>
    <w:p w14:paraId="46699613" w14:textId="77777777" w:rsidR="008B0B9C" w:rsidRDefault="008B0B9C" w:rsidP="00D23E18">
      <w:pPr>
        <w:pStyle w:val="NoSpacing"/>
        <w:tabs>
          <w:tab w:val="left" w:pos="1890"/>
        </w:tabs>
        <w:jc w:val="center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Victoria Stewart, University of Leicester</w:t>
      </w:r>
    </w:p>
    <w:p w14:paraId="5BAF2041" w14:textId="77777777" w:rsidR="0053608F" w:rsidRDefault="0053608F" w:rsidP="0053608F">
      <w:pPr>
        <w:pStyle w:val="NoSpacing"/>
        <w:tabs>
          <w:tab w:val="left" w:pos="1890"/>
        </w:tabs>
        <w:jc w:val="center"/>
        <w:rPr>
          <w:rFonts w:ascii="Georgia" w:hAnsi="Georgia" w:cs="Times New Roman"/>
          <w:b/>
          <w:sz w:val="24"/>
          <w:szCs w:val="24"/>
        </w:rPr>
      </w:pPr>
      <w:r>
        <w:rPr>
          <w:rFonts w:ascii="Georgia" w:hAnsi="Georgia" w:cs="Times New Roman"/>
          <w:b/>
          <w:sz w:val="24"/>
          <w:szCs w:val="24"/>
        </w:rPr>
        <w:t>Crossing Genre Boundaries in Interwar Crime Writing</w:t>
      </w:r>
    </w:p>
    <w:p w14:paraId="68755725" w14:textId="77777777" w:rsidR="0053608F" w:rsidRPr="00C63DB0" w:rsidRDefault="0053608F" w:rsidP="0053608F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789D181B" w14:textId="77777777" w:rsidR="00B5134D" w:rsidRPr="00C63DB0" w:rsidRDefault="000C158C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**********************************************</w:t>
      </w:r>
      <w:r w:rsidR="00096D2E" w:rsidRPr="00C63DB0">
        <w:rPr>
          <w:rFonts w:ascii="Georgia" w:hAnsi="Georgia" w:cs="Times New Roman"/>
          <w:sz w:val="24"/>
          <w:szCs w:val="24"/>
        </w:rPr>
        <w:t>******************************</w:t>
      </w:r>
    </w:p>
    <w:p w14:paraId="3DB2B2B4" w14:textId="77777777" w:rsidR="0053608F" w:rsidRDefault="008B0B9C" w:rsidP="00D23E18">
      <w:pPr>
        <w:pStyle w:val="NoSpacing"/>
        <w:tabs>
          <w:tab w:val="left" w:pos="1890"/>
        </w:tabs>
        <w:jc w:val="center"/>
        <w:rPr>
          <w:rFonts w:ascii="Georgia" w:hAnsi="Georgia" w:cs="Times New Roman"/>
          <w:b/>
          <w:bCs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EVENING DRINKS RECEPTION</w:t>
      </w:r>
      <w:r w:rsidR="00B61A81">
        <w:rPr>
          <w:rFonts w:ascii="Georgia" w:hAnsi="Georgia" w:cs="Times New Roman"/>
          <w:b/>
          <w:bCs/>
          <w:sz w:val="24"/>
          <w:szCs w:val="24"/>
        </w:rPr>
        <w:t xml:space="preserve"> (Grand Lobby)</w:t>
      </w:r>
    </w:p>
    <w:p w14:paraId="0B7E76A4" w14:textId="77777777" w:rsidR="007655AB" w:rsidRPr="00C63DB0" w:rsidRDefault="0053608F" w:rsidP="00D23E18">
      <w:pPr>
        <w:pStyle w:val="NoSpacing"/>
        <w:tabs>
          <w:tab w:val="left" w:pos="1890"/>
        </w:tabs>
        <w:jc w:val="center"/>
        <w:rPr>
          <w:rFonts w:ascii="Georgia" w:hAnsi="Georgia" w:cs="Times New Roman"/>
          <w:b/>
          <w:bCs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>Sponsored by the School of Arts, Brunel University</w:t>
      </w:r>
      <w:r w:rsidR="008B0B9C" w:rsidRPr="00C63DB0">
        <w:rPr>
          <w:rFonts w:ascii="Georgia" w:hAnsi="Georgia" w:cs="Times New Roman"/>
          <w:b/>
          <w:bCs/>
          <w:sz w:val="24"/>
          <w:szCs w:val="24"/>
        </w:rPr>
        <w:t xml:space="preserve"> </w:t>
      </w:r>
    </w:p>
    <w:p w14:paraId="0D9A1D7D" w14:textId="77777777" w:rsidR="008B0B9C" w:rsidRPr="00C63DB0" w:rsidRDefault="008B0B9C" w:rsidP="00D23E18">
      <w:pPr>
        <w:pStyle w:val="NoSpacing"/>
        <w:tabs>
          <w:tab w:val="left" w:pos="1890"/>
        </w:tabs>
        <w:jc w:val="center"/>
        <w:rPr>
          <w:rFonts w:ascii="Georgia" w:hAnsi="Georgia" w:cs="Times New Roman"/>
          <w:b/>
          <w:bCs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18.15</w:t>
      </w:r>
      <w:r w:rsidR="0053608F">
        <w:rPr>
          <w:rFonts w:ascii="Georgia" w:hAnsi="Georgia" w:cs="Times New Roman"/>
          <w:b/>
          <w:bCs/>
          <w:sz w:val="24"/>
          <w:szCs w:val="24"/>
        </w:rPr>
        <w:t xml:space="preserve"> </w:t>
      </w:r>
    </w:p>
    <w:p w14:paraId="6C6A08D1" w14:textId="77777777" w:rsidR="008B0B9C" w:rsidRPr="00C63DB0" w:rsidRDefault="008B0B9C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3AE133E9" w14:textId="77777777" w:rsidR="008B0B9C" w:rsidRPr="00C63DB0" w:rsidRDefault="008B0B9C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6C914064" w14:textId="77777777" w:rsidR="008B0B9C" w:rsidRPr="00C63DB0" w:rsidRDefault="008B0B9C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1B6038DD" w14:textId="77777777" w:rsidR="008B0B9C" w:rsidRPr="00C63DB0" w:rsidRDefault="008B0B9C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55722590" w14:textId="77777777" w:rsidR="008B0B9C" w:rsidRPr="00C63DB0" w:rsidRDefault="008B0B9C" w:rsidP="00D23E18">
      <w:pPr>
        <w:spacing w:after="0"/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br w:type="page"/>
      </w:r>
    </w:p>
    <w:p w14:paraId="1717F6C2" w14:textId="77777777" w:rsidR="008B0B9C" w:rsidRPr="00C63DB0" w:rsidRDefault="008B0B9C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0D62241B" w14:textId="77777777" w:rsidR="00B5134D" w:rsidRPr="00C63DB0" w:rsidRDefault="00B575D7" w:rsidP="00D23E18">
      <w:pPr>
        <w:pStyle w:val="NoSpacing"/>
        <w:tabs>
          <w:tab w:val="left" w:pos="1890"/>
        </w:tabs>
        <w:jc w:val="center"/>
        <w:rPr>
          <w:rFonts w:ascii="Georgia" w:hAnsi="Georgia" w:cs="Times New Roman"/>
          <w:b/>
          <w:sz w:val="24"/>
          <w:szCs w:val="24"/>
          <w:u w:val="single"/>
        </w:rPr>
      </w:pPr>
      <w:r w:rsidRPr="00C63DB0">
        <w:rPr>
          <w:rFonts w:ascii="Georgia" w:hAnsi="Georgia" w:cs="Times New Roman"/>
          <w:b/>
          <w:sz w:val="24"/>
          <w:szCs w:val="24"/>
          <w:u w:val="single"/>
        </w:rPr>
        <w:t xml:space="preserve">SATURDAY, </w:t>
      </w:r>
      <w:r w:rsidR="006A5E12" w:rsidRPr="00C63DB0">
        <w:rPr>
          <w:rFonts w:ascii="Georgia" w:hAnsi="Georgia" w:cs="Times New Roman"/>
          <w:b/>
          <w:sz w:val="24"/>
          <w:szCs w:val="24"/>
          <w:u w:val="single"/>
        </w:rPr>
        <w:t>19</w:t>
      </w:r>
      <w:r w:rsidR="006A5E12" w:rsidRPr="00C63DB0">
        <w:rPr>
          <w:rFonts w:ascii="Georgia" w:hAnsi="Georgia" w:cs="Times New Roman"/>
          <w:b/>
          <w:sz w:val="24"/>
          <w:szCs w:val="24"/>
          <w:u w:val="single"/>
          <w:vertAlign w:val="superscript"/>
        </w:rPr>
        <w:t>th</w:t>
      </w:r>
      <w:r w:rsidR="006A5E12" w:rsidRPr="00C63DB0">
        <w:rPr>
          <w:rFonts w:ascii="Georgia" w:hAnsi="Georgia" w:cs="Times New Roman"/>
          <w:b/>
          <w:sz w:val="24"/>
          <w:szCs w:val="24"/>
          <w:u w:val="single"/>
        </w:rPr>
        <w:t xml:space="preserve"> JULY</w:t>
      </w:r>
    </w:p>
    <w:p w14:paraId="090FD90F" w14:textId="77777777" w:rsidR="00162B06" w:rsidRPr="00C63DB0" w:rsidRDefault="00162B06" w:rsidP="00D23E18">
      <w:pPr>
        <w:pStyle w:val="NoSpacing"/>
        <w:tabs>
          <w:tab w:val="left" w:pos="1890"/>
        </w:tabs>
        <w:jc w:val="center"/>
        <w:rPr>
          <w:rFonts w:ascii="Georgia" w:hAnsi="Georgia" w:cs="Times New Roman"/>
          <w:b/>
          <w:sz w:val="24"/>
          <w:szCs w:val="24"/>
          <w:u w:val="single"/>
        </w:rPr>
      </w:pPr>
    </w:p>
    <w:p w14:paraId="4006BF3C" w14:textId="77777777" w:rsidR="00B5134D" w:rsidRPr="00C63DB0" w:rsidRDefault="00B5134D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i/>
          <w:sz w:val="24"/>
          <w:szCs w:val="24"/>
        </w:rPr>
      </w:pPr>
      <w:r w:rsidRPr="00C63DB0">
        <w:rPr>
          <w:rFonts w:ascii="Georgia" w:hAnsi="Georgia" w:cs="Times New Roman"/>
          <w:b/>
          <w:i/>
          <w:sz w:val="24"/>
          <w:szCs w:val="24"/>
        </w:rPr>
        <w:t xml:space="preserve">Session 9: </w:t>
      </w:r>
      <w:r w:rsidR="006A5E12" w:rsidRPr="00C63DB0">
        <w:rPr>
          <w:rFonts w:ascii="Georgia" w:hAnsi="Georgia" w:cs="Times New Roman"/>
          <w:b/>
          <w:i/>
          <w:sz w:val="24"/>
          <w:szCs w:val="24"/>
        </w:rPr>
        <w:t>9.30-10.55</w:t>
      </w:r>
    </w:p>
    <w:p w14:paraId="5DE32FC5" w14:textId="77777777" w:rsidR="00D72C7E" w:rsidRDefault="00D72C7E" w:rsidP="00D23E18">
      <w:pPr>
        <w:pStyle w:val="NoSpacing"/>
        <w:tabs>
          <w:tab w:val="left" w:pos="870"/>
          <w:tab w:val="left" w:pos="1770"/>
        </w:tabs>
        <w:rPr>
          <w:rFonts w:ascii="Georgia" w:hAnsi="Georgia" w:cs="Times New Roman"/>
          <w:b/>
          <w:sz w:val="24"/>
          <w:szCs w:val="24"/>
        </w:rPr>
      </w:pPr>
    </w:p>
    <w:p w14:paraId="6FAC83A3" w14:textId="77777777" w:rsidR="00076464" w:rsidRPr="00C63DB0" w:rsidRDefault="0050664E" w:rsidP="00D23E18">
      <w:pPr>
        <w:pStyle w:val="NoSpacing"/>
        <w:tabs>
          <w:tab w:val="left" w:pos="870"/>
          <w:tab w:val="left" w:pos="177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A</w:t>
      </w:r>
      <w:r w:rsidR="00B61A81">
        <w:rPr>
          <w:rFonts w:ascii="Georgia" w:hAnsi="Georgia" w:cs="Times New Roman"/>
          <w:b/>
          <w:sz w:val="24"/>
          <w:szCs w:val="24"/>
        </w:rPr>
        <w:t xml:space="preserve"> (Room 102)</w:t>
      </w:r>
      <w:r w:rsidR="0014335C"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B64838" w:rsidRPr="00C63DB0">
        <w:rPr>
          <w:rFonts w:ascii="Georgia" w:hAnsi="Georgia" w:cs="Times New Roman"/>
          <w:b/>
          <w:sz w:val="24"/>
          <w:szCs w:val="24"/>
        </w:rPr>
        <w:t>Building by Design</w:t>
      </w:r>
    </w:p>
    <w:p w14:paraId="4842F3B5" w14:textId="77777777" w:rsidR="00D72C7E" w:rsidRDefault="00D72C7E" w:rsidP="00D72C7E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>Chair:</w:t>
      </w:r>
      <w:r w:rsidR="008867D8" w:rsidRPr="008867D8">
        <w:rPr>
          <w:rFonts w:ascii="Georgia" w:hAnsi="Georgia" w:cs="Times New Roman"/>
          <w:b/>
          <w:sz w:val="24"/>
          <w:szCs w:val="24"/>
        </w:rPr>
        <w:t xml:space="preserve"> </w:t>
      </w:r>
      <w:r w:rsidR="008867D8">
        <w:rPr>
          <w:rFonts w:ascii="Georgia" w:hAnsi="Georgia" w:cs="Times New Roman"/>
          <w:b/>
          <w:sz w:val="24"/>
          <w:szCs w:val="24"/>
        </w:rPr>
        <w:t xml:space="preserve">Richard Hornsey </w:t>
      </w:r>
      <w:r w:rsidR="008867D8" w:rsidRPr="008867D8">
        <w:rPr>
          <w:rFonts w:ascii="Georgia" w:hAnsi="Georgia" w:cs="Times New Roman"/>
          <w:sz w:val="24"/>
          <w:szCs w:val="24"/>
        </w:rPr>
        <w:t>(University of Nottingham)</w:t>
      </w:r>
    </w:p>
    <w:p w14:paraId="4B8C4B62" w14:textId="77777777" w:rsidR="00076464" w:rsidRPr="00C63DB0" w:rsidRDefault="00076464" w:rsidP="00D23E18">
      <w:pPr>
        <w:pStyle w:val="NoSpacing"/>
        <w:tabs>
          <w:tab w:val="left" w:pos="720"/>
          <w:tab w:val="left" w:pos="870"/>
          <w:tab w:val="left" w:pos="1770"/>
        </w:tabs>
        <w:rPr>
          <w:rFonts w:ascii="Georgia" w:hAnsi="Georgia" w:cs="Times New Roman"/>
          <w:sz w:val="24"/>
          <w:szCs w:val="24"/>
        </w:rPr>
      </w:pPr>
    </w:p>
    <w:p w14:paraId="6034C644" w14:textId="77777777" w:rsidR="00B64838" w:rsidRPr="00C63DB0" w:rsidRDefault="00B64838" w:rsidP="00B64838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fr-FR"/>
        </w:rPr>
      </w:pPr>
      <w:r w:rsidRPr="00C63DB0">
        <w:rPr>
          <w:rFonts w:ascii="Georgia" w:hAnsi="Georgia" w:cs="Times New Roman"/>
          <w:b/>
          <w:sz w:val="24"/>
          <w:szCs w:val="24"/>
          <w:lang w:val="fr-FR"/>
        </w:rPr>
        <w:t>Brenda Lynn Edgar</w:t>
      </w:r>
      <w:r w:rsidRPr="00C63DB0">
        <w:rPr>
          <w:rFonts w:ascii="Georgia" w:hAnsi="Georgia" w:cs="Times New Roman"/>
          <w:bCs/>
          <w:sz w:val="24"/>
          <w:szCs w:val="24"/>
          <w:lang w:val="fr-FR"/>
        </w:rPr>
        <w:t xml:space="preserve"> (Université Paris-1-Panthéon-Sorbonne)</w:t>
      </w:r>
    </w:p>
    <w:p w14:paraId="63A70C79" w14:textId="77777777" w:rsidR="00B64838" w:rsidRPr="00C63DB0" w:rsidRDefault="00B64838" w:rsidP="00B64838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Cs/>
          <w:sz w:val="24"/>
          <w:szCs w:val="24"/>
          <w:lang w:val="en-GB"/>
        </w:rPr>
        <w:t>Photographic Decoration in Architecture During the Interwar Period</w:t>
      </w:r>
    </w:p>
    <w:p w14:paraId="1A965BC5" w14:textId="77777777" w:rsidR="00B64838" w:rsidRPr="00C63DB0" w:rsidRDefault="00B64838" w:rsidP="00B64838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</w:p>
    <w:p w14:paraId="154B57EE" w14:textId="77777777" w:rsidR="00B64838" w:rsidRPr="00C63DB0" w:rsidRDefault="00B64838" w:rsidP="00B64838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sz w:val="24"/>
          <w:szCs w:val="24"/>
          <w:lang w:val="en-GB"/>
        </w:rPr>
        <w:t>Rachel van Greuning</w:t>
      </w:r>
      <w:r w:rsidRPr="00C63DB0">
        <w:rPr>
          <w:rFonts w:ascii="Georgia" w:hAnsi="Georgia" w:cs="Times New Roman"/>
          <w:bCs/>
          <w:sz w:val="24"/>
          <w:szCs w:val="24"/>
          <w:lang w:val="en-GB"/>
        </w:rPr>
        <w:t xml:space="preserve"> (Kingston University)</w:t>
      </w:r>
    </w:p>
    <w:p w14:paraId="06790441" w14:textId="77777777" w:rsidR="00B64838" w:rsidRPr="00C63DB0" w:rsidRDefault="00B64838" w:rsidP="00B64838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Cs/>
          <w:sz w:val="24"/>
          <w:szCs w:val="24"/>
          <w:lang w:val="en-GB"/>
        </w:rPr>
        <w:t>The Émigré who stayed: Crossing the Continent, Intellectual Exchanges and Émigré Architects in Inter-War Britain</w:t>
      </w:r>
    </w:p>
    <w:p w14:paraId="6BA4ED54" w14:textId="77777777" w:rsidR="00B64838" w:rsidRPr="00C63DB0" w:rsidRDefault="00B64838" w:rsidP="00B64838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</w:p>
    <w:p w14:paraId="3131A6CD" w14:textId="77777777" w:rsidR="00B64838" w:rsidRPr="00C63DB0" w:rsidRDefault="00B64838" w:rsidP="00B64838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sz w:val="24"/>
          <w:szCs w:val="24"/>
          <w:lang w:val="en-GB"/>
        </w:rPr>
        <w:t>Jessica Kelly</w:t>
      </w:r>
      <w:r w:rsidRPr="00C63DB0">
        <w:rPr>
          <w:rFonts w:ascii="Georgia" w:hAnsi="Georgia" w:cs="Times New Roman"/>
          <w:bCs/>
          <w:sz w:val="24"/>
          <w:szCs w:val="24"/>
          <w:lang w:val="en-GB"/>
        </w:rPr>
        <w:t xml:space="preserve"> (University for the Creative Arts)</w:t>
      </w:r>
    </w:p>
    <w:p w14:paraId="58D8E6E7" w14:textId="77777777" w:rsidR="0050664E" w:rsidRPr="00C63DB0" w:rsidRDefault="00B64838" w:rsidP="00B64838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Cs/>
          <w:sz w:val="24"/>
          <w:szCs w:val="24"/>
          <w:lang w:val="en-GB"/>
        </w:rPr>
        <w:t>Crossing divides of class and expertise: architects, the media and the working class public in Britain, 1933-1943</w:t>
      </w:r>
    </w:p>
    <w:p w14:paraId="141F235B" w14:textId="77777777" w:rsidR="00B64838" w:rsidRPr="00C63DB0" w:rsidRDefault="00B64838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  <w:lang w:val="en-GB"/>
        </w:rPr>
      </w:pPr>
    </w:p>
    <w:p w14:paraId="099C2211" w14:textId="77777777" w:rsidR="00076464" w:rsidRPr="00C63DB0" w:rsidRDefault="00076464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 xml:space="preserve">PANEL </w:t>
      </w:r>
      <w:r w:rsidR="0050664E" w:rsidRPr="00C63DB0">
        <w:rPr>
          <w:rFonts w:ascii="Georgia" w:hAnsi="Georgia" w:cs="Times New Roman"/>
          <w:b/>
          <w:sz w:val="24"/>
          <w:szCs w:val="24"/>
        </w:rPr>
        <w:t>B</w:t>
      </w:r>
      <w:r w:rsidR="00B61A81">
        <w:rPr>
          <w:rFonts w:ascii="Georgia" w:hAnsi="Georgia" w:cs="Times New Roman"/>
          <w:b/>
          <w:sz w:val="24"/>
          <w:szCs w:val="24"/>
        </w:rPr>
        <w:t xml:space="preserve"> (Senate Room)</w:t>
      </w:r>
      <w:r w:rsidR="00771FD3"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8F4165" w:rsidRPr="00C63DB0">
        <w:rPr>
          <w:rFonts w:ascii="Georgia" w:hAnsi="Georgia" w:cs="Times New Roman"/>
          <w:b/>
          <w:sz w:val="24"/>
          <w:szCs w:val="24"/>
        </w:rPr>
        <w:t>Film in Wartime</w:t>
      </w:r>
    </w:p>
    <w:p w14:paraId="45D3AF02" w14:textId="77777777" w:rsidR="00D72C7E" w:rsidRDefault="00D72C7E" w:rsidP="00D72C7E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>Chair:</w:t>
      </w:r>
    </w:p>
    <w:p w14:paraId="64EDA87B" w14:textId="77777777" w:rsidR="00076464" w:rsidRPr="00C63DB0" w:rsidRDefault="00076464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0C655ED6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 xml:space="preserve">Alexis Pogorelskin </w:t>
      </w:r>
      <w:r w:rsidRPr="00C63DB0">
        <w:rPr>
          <w:rFonts w:ascii="Georgia" w:hAnsi="Georgia" w:cs="Times New Roman"/>
          <w:sz w:val="24"/>
          <w:szCs w:val="24"/>
        </w:rPr>
        <w:t>(University of Minnesota-Duluth)</w:t>
      </w:r>
    </w:p>
    <w:p w14:paraId="27F3FDA7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Crossing into Politics: Hollywood on the Eve of War</w:t>
      </w:r>
    </w:p>
    <w:p w14:paraId="5656B533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577254F2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Christina Hauck</w:t>
      </w:r>
      <w:r w:rsidRPr="00C63DB0">
        <w:rPr>
          <w:rFonts w:ascii="Georgia" w:hAnsi="Georgia" w:cs="Times New Roman"/>
          <w:sz w:val="24"/>
          <w:szCs w:val="24"/>
        </w:rPr>
        <w:t xml:space="preserve"> (Kansas State University)</w:t>
      </w:r>
    </w:p>
    <w:p w14:paraId="5831A593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i/>
          <w:iCs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 xml:space="preserve">Crossing the Frame: The Underground Geography of </w:t>
      </w:r>
      <w:r w:rsidRPr="00C63DB0">
        <w:rPr>
          <w:rFonts w:ascii="Georgia" w:hAnsi="Georgia" w:cs="Times New Roman"/>
          <w:i/>
          <w:iCs/>
          <w:sz w:val="24"/>
          <w:szCs w:val="24"/>
        </w:rPr>
        <w:t>Brief Encounter</w:t>
      </w:r>
    </w:p>
    <w:p w14:paraId="03A9D432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253E22D6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Melissa Dinsman</w:t>
      </w:r>
      <w:r w:rsidRPr="00C63DB0">
        <w:rPr>
          <w:rFonts w:ascii="Georgia" w:hAnsi="Georgia" w:cs="Times New Roman"/>
          <w:sz w:val="24"/>
          <w:szCs w:val="24"/>
        </w:rPr>
        <w:t xml:space="preserve"> (University of Notre Dame)</w:t>
      </w:r>
    </w:p>
    <w:p w14:paraId="5BCB26B6" w14:textId="77777777" w:rsidR="0014335C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Wartime Adaptation as Cultural Crossing: Jan Struther Spans the Atlantic</w:t>
      </w:r>
    </w:p>
    <w:p w14:paraId="1B98EC16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54A5C4E8" w14:textId="77777777" w:rsidR="00B166CE" w:rsidRPr="00C63DB0" w:rsidRDefault="00B166CE" w:rsidP="00B166CE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C</w:t>
      </w:r>
      <w:r w:rsidR="00B61A81">
        <w:rPr>
          <w:rFonts w:ascii="Georgia" w:hAnsi="Georgia" w:cs="Times New Roman"/>
          <w:b/>
          <w:sz w:val="24"/>
          <w:szCs w:val="24"/>
        </w:rPr>
        <w:t xml:space="preserve"> (Room 104)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184C5F">
        <w:rPr>
          <w:rFonts w:ascii="Georgia" w:hAnsi="Georgia" w:cs="Times New Roman"/>
          <w:b/>
          <w:bCs/>
          <w:sz w:val="24"/>
          <w:szCs w:val="24"/>
        </w:rPr>
        <w:t>Best Dressed</w:t>
      </w:r>
    </w:p>
    <w:p w14:paraId="767FEBF8" w14:textId="77777777" w:rsidR="00184C5F" w:rsidRPr="00C63DB0" w:rsidRDefault="00B166CE" w:rsidP="00184C5F">
      <w:pPr>
        <w:spacing w:after="0"/>
        <w:rPr>
          <w:rFonts w:ascii="Georgia" w:hAnsi="Georgia" w:cs="Times New Roman"/>
          <w:bCs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 xml:space="preserve">Chair: </w:t>
      </w:r>
      <w:r w:rsidR="00184C5F" w:rsidRPr="00C63DB0">
        <w:rPr>
          <w:rFonts w:ascii="Georgia" w:hAnsi="Georgia" w:cs="Times New Roman"/>
          <w:b/>
          <w:sz w:val="24"/>
          <w:szCs w:val="24"/>
        </w:rPr>
        <w:t>Rebecca Cameron (</w:t>
      </w:r>
      <w:r w:rsidR="00184C5F" w:rsidRPr="00C63DB0">
        <w:rPr>
          <w:rFonts w:ascii="Georgia" w:hAnsi="Georgia" w:cs="Times New Roman"/>
          <w:bCs/>
          <w:sz w:val="24"/>
          <w:szCs w:val="24"/>
        </w:rPr>
        <w:t>DePaul University)</w:t>
      </w:r>
    </w:p>
    <w:p w14:paraId="248C7451" w14:textId="77777777" w:rsidR="00B166CE" w:rsidRDefault="00B166CE" w:rsidP="00B166CE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</w:rPr>
      </w:pPr>
    </w:p>
    <w:p w14:paraId="3B571E91" w14:textId="77777777" w:rsidR="00B166CE" w:rsidRPr="00C63DB0" w:rsidRDefault="00B166CE" w:rsidP="00B166CE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Donna Coates</w:t>
      </w:r>
      <w:r w:rsidRPr="00C63DB0">
        <w:rPr>
          <w:rFonts w:ascii="Georgia" w:hAnsi="Georgia" w:cs="Times New Roman"/>
          <w:sz w:val="24"/>
          <w:szCs w:val="24"/>
        </w:rPr>
        <w:t xml:space="preserve"> (University of Calgary)</w:t>
      </w:r>
    </w:p>
    <w:p w14:paraId="183C8409" w14:textId="77777777" w:rsidR="00B166CE" w:rsidRPr="00C63DB0" w:rsidRDefault="00B166CE" w:rsidP="00B166CE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On the margins of the military: cross-dressing soldiers in Australian Second World War fictions by Mandy Sayer and Sara Knox</w:t>
      </w:r>
    </w:p>
    <w:p w14:paraId="64A1FB33" w14:textId="77777777" w:rsidR="00B166CE" w:rsidRPr="00C63DB0" w:rsidRDefault="00B166CE" w:rsidP="00B166CE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352EBAA1" w14:textId="77777777" w:rsidR="00B166CE" w:rsidRPr="00C63DB0" w:rsidRDefault="00B166CE" w:rsidP="00B166CE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Lucy Howarth</w:t>
      </w:r>
      <w:r w:rsidRPr="00C63DB0">
        <w:rPr>
          <w:rFonts w:ascii="Georgia" w:hAnsi="Georgia" w:cs="Times New Roman"/>
          <w:sz w:val="24"/>
          <w:szCs w:val="24"/>
        </w:rPr>
        <w:t xml:space="preserve"> (Independent Art Historian)</w:t>
      </w:r>
    </w:p>
    <w:p w14:paraId="5CBA89EE" w14:textId="77777777" w:rsidR="00B166CE" w:rsidRPr="00C63DB0" w:rsidRDefault="00B166CE" w:rsidP="00B166CE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Crossing Boundaries: Marlow Moss (1889-1958)</w:t>
      </w:r>
    </w:p>
    <w:p w14:paraId="7B4A4853" w14:textId="77777777" w:rsidR="00B166CE" w:rsidRPr="00C63DB0" w:rsidRDefault="00B166CE" w:rsidP="00B166CE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6BC58253" w14:textId="77777777" w:rsidR="00B166CE" w:rsidRPr="00C63DB0" w:rsidRDefault="00B166CE" w:rsidP="00B166CE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Sarah Cornish (</w:t>
      </w:r>
      <w:r w:rsidRPr="00C63DB0">
        <w:rPr>
          <w:rFonts w:ascii="Georgia" w:hAnsi="Georgia" w:cs="Times New Roman"/>
          <w:sz w:val="24"/>
          <w:szCs w:val="24"/>
        </w:rPr>
        <w:t>University of Northern Colorado)</w:t>
      </w:r>
    </w:p>
    <w:p w14:paraId="132592D5" w14:textId="77777777" w:rsidR="00B166CE" w:rsidRPr="00C63DB0" w:rsidRDefault="00B166CE" w:rsidP="00B166CE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Fashion is Spinach, but Style is Politics: Recuperating Elizabeth Hawes</w:t>
      </w:r>
    </w:p>
    <w:p w14:paraId="237E9F6A" w14:textId="77777777" w:rsidR="00B166CE" w:rsidRDefault="00B166CE" w:rsidP="00B166CE">
      <w:pPr>
        <w:spacing w:after="0"/>
        <w:rPr>
          <w:rFonts w:ascii="Georgia" w:hAnsi="Georgia" w:cs="Times New Roman"/>
          <w:b/>
          <w:sz w:val="24"/>
          <w:szCs w:val="24"/>
        </w:rPr>
      </w:pPr>
    </w:p>
    <w:p w14:paraId="4BB67B86" w14:textId="77777777" w:rsidR="00870644" w:rsidRPr="00C63DB0" w:rsidRDefault="00771FD3" w:rsidP="00D23E18">
      <w:pPr>
        <w:spacing w:after="0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</w:t>
      </w:r>
      <w:r w:rsidR="00870644" w:rsidRPr="00C63DB0">
        <w:rPr>
          <w:rFonts w:ascii="Georgia" w:hAnsi="Georgia" w:cs="Times New Roman"/>
          <w:b/>
          <w:sz w:val="24"/>
          <w:szCs w:val="24"/>
        </w:rPr>
        <w:t xml:space="preserve">ANEL </w:t>
      </w:r>
      <w:r w:rsidRPr="00C63DB0">
        <w:rPr>
          <w:rFonts w:ascii="Georgia" w:hAnsi="Georgia" w:cs="Times New Roman"/>
          <w:b/>
          <w:sz w:val="24"/>
          <w:szCs w:val="24"/>
        </w:rPr>
        <w:t>D</w:t>
      </w:r>
      <w:r w:rsidR="00B61A81">
        <w:rPr>
          <w:rFonts w:ascii="Georgia" w:hAnsi="Georgia" w:cs="Times New Roman"/>
          <w:b/>
          <w:sz w:val="24"/>
          <w:szCs w:val="24"/>
        </w:rPr>
        <w:t xml:space="preserve"> (Court Room)</w:t>
      </w:r>
      <w:r w:rsidR="00870644"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8F4165" w:rsidRPr="00C63DB0">
        <w:rPr>
          <w:rFonts w:ascii="Georgia" w:hAnsi="Georgia" w:cs="Times New Roman"/>
          <w:b/>
          <w:sz w:val="24"/>
          <w:szCs w:val="24"/>
        </w:rPr>
        <w:t>On the Move</w:t>
      </w:r>
    </w:p>
    <w:p w14:paraId="32ADB19A" w14:textId="77777777" w:rsidR="00D72C7E" w:rsidRDefault="00D72C7E" w:rsidP="00D72C7E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 xml:space="preserve">Chair: Claire Buck </w:t>
      </w:r>
      <w:r w:rsidRPr="00D72C7E">
        <w:rPr>
          <w:rFonts w:ascii="Georgia" w:hAnsi="Georgia" w:cs="Times New Roman"/>
          <w:bCs/>
          <w:sz w:val="24"/>
          <w:szCs w:val="24"/>
        </w:rPr>
        <w:t>(Wheaton College)</w:t>
      </w:r>
    </w:p>
    <w:p w14:paraId="4C832654" w14:textId="77777777" w:rsidR="008F4165" w:rsidRPr="00C63DB0" w:rsidRDefault="008F4165" w:rsidP="00D23E18">
      <w:pPr>
        <w:spacing w:after="0"/>
        <w:rPr>
          <w:rFonts w:ascii="Georgia" w:hAnsi="Georgia" w:cs="Times New Roman"/>
          <w:b/>
          <w:sz w:val="24"/>
          <w:szCs w:val="24"/>
        </w:rPr>
      </w:pPr>
    </w:p>
    <w:p w14:paraId="5E6245FF" w14:textId="77777777" w:rsidR="008F4165" w:rsidRPr="00C63DB0" w:rsidRDefault="008F4165" w:rsidP="008F4165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lastRenderedPageBreak/>
        <w:t>David Farley (</w:t>
      </w:r>
      <w:r w:rsidRPr="00C63DB0">
        <w:rPr>
          <w:rFonts w:ascii="Georgia" w:hAnsi="Georgia" w:cs="Times New Roman"/>
          <w:bCs/>
          <w:sz w:val="24"/>
          <w:szCs w:val="24"/>
        </w:rPr>
        <w:t>St John's University)"Two women traveling alone!": Shared Journeys and Crossed Purposes</w:t>
      </w:r>
    </w:p>
    <w:p w14:paraId="7B242D89" w14:textId="77777777" w:rsidR="008F4165" w:rsidRPr="00C63DB0" w:rsidRDefault="008F4165" w:rsidP="008F4165">
      <w:pPr>
        <w:spacing w:after="0"/>
        <w:rPr>
          <w:rFonts w:ascii="Georgia" w:hAnsi="Georgia" w:cs="Times New Roman"/>
          <w:bCs/>
          <w:sz w:val="24"/>
          <w:szCs w:val="24"/>
        </w:rPr>
      </w:pPr>
    </w:p>
    <w:p w14:paraId="35F3E22C" w14:textId="77777777" w:rsidR="008F4165" w:rsidRPr="00C63DB0" w:rsidRDefault="008F4165" w:rsidP="008F4165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 xml:space="preserve">Judy Suh </w:t>
      </w:r>
      <w:r w:rsidRPr="00C63DB0">
        <w:rPr>
          <w:rFonts w:ascii="Georgia" w:hAnsi="Georgia" w:cs="Times New Roman"/>
          <w:bCs/>
          <w:sz w:val="24"/>
          <w:szCs w:val="24"/>
        </w:rPr>
        <w:t>(Duquesne University)</w:t>
      </w:r>
    </w:p>
    <w:p w14:paraId="68388022" w14:textId="77777777" w:rsidR="008F4165" w:rsidRPr="00C63DB0" w:rsidRDefault="008F4165" w:rsidP="008F4165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Countering Orientalism and Bolstering Empire in Interwar British Travel Writing</w:t>
      </w:r>
    </w:p>
    <w:p w14:paraId="5A98837F" w14:textId="77777777" w:rsidR="008F4165" w:rsidRPr="00C63DB0" w:rsidRDefault="008F4165" w:rsidP="008F4165">
      <w:pPr>
        <w:spacing w:after="0"/>
        <w:rPr>
          <w:rFonts w:ascii="Georgia" w:hAnsi="Georgia" w:cs="Times New Roman"/>
          <w:bCs/>
          <w:sz w:val="24"/>
          <w:szCs w:val="24"/>
        </w:rPr>
      </w:pPr>
    </w:p>
    <w:p w14:paraId="27F9959A" w14:textId="77777777" w:rsidR="008F4165" w:rsidRPr="00C63DB0" w:rsidRDefault="008F4165" w:rsidP="008F4165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Lisa Regan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(University of Liverpool)</w:t>
      </w:r>
    </w:p>
    <w:p w14:paraId="2CECEF17" w14:textId="77777777" w:rsidR="008F4165" w:rsidRPr="00C63DB0" w:rsidRDefault="008F4165" w:rsidP="008F4165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"Scribbled on a Camel": Crossing Cultures in Rosita Forbes' The Secret of the Sahara: Kufara</w:t>
      </w:r>
    </w:p>
    <w:p w14:paraId="189D1D66" w14:textId="77777777" w:rsidR="00870644" w:rsidRPr="00C63DB0" w:rsidRDefault="00870644" w:rsidP="00D23E18">
      <w:pPr>
        <w:pStyle w:val="NoSpacing"/>
        <w:tabs>
          <w:tab w:val="left" w:pos="2715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ab/>
      </w:r>
    </w:p>
    <w:p w14:paraId="5E7D95F0" w14:textId="77777777" w:rsidR="00F11D19" w:rsidRPr="00C63DB0" w:rsidRDefault="00F11D19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12EE07C2" w14:textId="77777777" w:rsidR="00F11D19" w:rsidRPr="00C63DB0" w:rsidRDefault="00F11D19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******************************************************************************</w:t>
      </w:r>
    </w:p>
    <w:p w14:paraId="50AC62B6" w14:textId="77777777" w:rsidR="00F11D19" w:rsidRPr="00C63DB0" w:rsidRDefault="00F11D19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COFFEE BREAK: 10:</w:t>
      </w:r>
      <w:r w:rsidR="006A5E12" w:rsidRPr="00C63DB0">
        <w:rPr>
          <w:rFonts w:ascii="Georgia" w:hAnsi="Georgia" w:cs="Times New Roman"/>
          <w:b/>
          <w:sz w:val="24"/>
          <w:szCs w:val="24"/>
        </w:rPr>
        <w:t>55-11.15</w:t>
      </w:r>
    </w:p>
    <w:p w14:paraId="0053B3AB" w14:textId="77777777" w:rsidR="00F11D19" w:rsidRPr="00C63DB0" w:rsidRDefault="00F11D19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******************************************************************************</w:t>
      </w:r>
    </w:p>
    <w:p w14:paraId="2620488B" w14:textId="77777777" w:rsidR="00F11D19" w:rsidRPr="00C63DB0" w:rsidRDefault="00F11D19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3F8BB06C" w14:textId="77777777" w:rsidR="00F11D19" w:rsidRPr="00C63DB0" w:rsidRDefault="006A5E12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i/>
          <w:sz w:val="24"/>
          <w:szCs w:val="24"/>
        </w:rPr>
      </w:pPr>
      <w:r w:rsidRPr="00C63DB0">
        <w:rPr>
          <w:rFonts w:ascii="Georgia" w:hAnsi="Georgia" w:cs="Times New Roman"/>
          <w:b/>
          <w:i/>
          <w:sz w:val="24"/>
          <w:szCs w:val="24"/>
        </w:rPr>
        <w:t>SESSION 10: 11.15-12.40</w:t>
      </w:r>
    </w:p>
    <w:p w14:paraId="6CFC02BD" w14:textId="77777777" w:rsidR="008F4165" w:rsidRPr="00C63DB0" w:rsidRDefault="008F4165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i/>
          <w:sz w:val="24"/>
          <w:szCs w:val="24"/>
        </w:rPr>
      </w:pPr>
    </w:p>
    <w:p w14:paraId="1B01EEE5" w14:textId="77777777" w:rsidR="008F4165" w:rsidRPr="00C63DB0" w:rsidRDefault="00F11D19" w:rsidP="008F4165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A</w:t>
      </w:r>
      <w:r w:rsidR="00B61A81">
        <w:rPr>
          <w:rFonts w:ascii="Georgia" w:hAnsi="Georgia" w:cs="Times New Roman"/>
          <w:b/>
          <w:sz w:val="24"/>
          <w:szCs w:val="24"/>
        </w:rPr>
        <w:t xml:space="preserve"> (Room 104)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8F4165" w:rsidRPr="00C63DB0">
        <w:rPr>
          <w:rFonts w:ascii="Georgia" w:hAnsi="Georgia" w:cs="Times New Roman"/>
          <w:b/>
          <w:sz w:val="24"/>
          <w:szCs w:val="24"/>
        </w:rPr>
        <w:t>Just Passing Through</w:t>
      </w:r>
    </w:p>
    <w:p w14:paraId="34367FC3" w14:textId="77777777" w:rsidR="0076226D" w:rsidRPr="00C63DB0" w:rsidRDefault="00D72C7E" w:rsidP="0076226D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  <w:r>
        <w:rPr>
          <w:rFonts w:ascii="Georgia" w:hAnsi="Georgia" w:cs="Times New Roman"/>
          <w:b/>
          <w:bCs/>
          <w:sz w:val="24"/>
          <w:szCs w:val="24"/>
        </w:rPr>
        <w:t>Chair:</w:t>
      </w:r>
      <w:r w:rsidR="0076226D">
        <w:rPr>
          <w:rFonts w:ascii="Georgia" w:hAnsi="Georgia" w:cs="Times New Roman"/>
          <w:b/>
          <w:bCs/>
          <w:sz w:val="24"/>
          <w:szCs w:val="24"/>
        </w:rPr>
        <w:t xml:space="preserve"> </w:t>
      </w:r>
      <w:r w:rsidR="0076226D" w:rsidRPr="00C63DB0">
        <w:rPr>
          <w:rFonts w:ascii="Georgia" w:hAnsi="Georgia" w:cs="Times New Roman"/>
          <w:b/>
          <w:sz w:val="24"/>
          <w:szCs w:val="24"/>
          <w:lang w:val="en-GB"/>
        </w:rPr>
        <w:t>Jessica Kelly</w:t>
      </w:r>
      <w:r w:rsidR="0076226D" w:rsidRPr="00C63DB0">
        <w:rPr>
          <w:rFonts w:ascii="Georgia" w:hAnsi="Georgia" w:cs="Times New Roman"/>
          <w:bCs/>
          <w:sz w:val="24"/>
          <w:szCs w:val="24"/>
          <w:lang w:val="en-GB"/>
        </w:rPr>
        <w:t xml:space="preserve"> (University for the Creative Arts)</w:t>
      </w:r>
    </w:p>
    <w:p w14:paraId="29D03B00" w14:textId="77777777" w:rsidR="0076226D" w:rsidRPr="00C63DB0" w:rsidRDefault="0076226D" w:rsidP="0076226D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34743CB4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Allan Hepburn (</w:t>
      </w:r>
      <w:r w:rsidRPr="00C63DB0">
        <w:rPr>
          <w:rFonts w:ascii="Georgia" w:hAnsi="Georgia" w:cs="Times New Roman"/>
          <w:bCs/>
          <w:sz w:val="24"/>
          <w:szCs w:val="24"/>
        </w:rPr>
        <w:t>McGill University)</w:t>
      </w:r>
    </w:p>
    <w:p w14:paraId="6A4986BA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 xml:space="preserve">Disappointment in </w:t>
      </w:r>
      <w:r w:rsidRPr="00C63DB0">
        <w:rPr>
          <w:rFonts w:ascii="Georgia" w:hAnsi="Georgia" w:cs="Times New Roman"/>
          <w:bCs/>
          <w:i/>
          <w:iCs/>
          <w:sz w:val="24"/>
          <w:szCs w:val="24"/>
        </w:rPr>
        <w:t>The House in Paris</w:t>
      </w:r>
    </w:p>
    <w:p w14:paraId="21C27666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</w:p>
    <w:p w14:paraId="3C44DEF4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Lisa Mullen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(Birkbeck, University of London)</w:t>
      </w:r>
    </w:p>
    <w:p w14:paraId="3929FD73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Channel crossing: Anglo-French hybridity and the search for post-war modernism</w:t>
      </w:r>
    </w:p>
    <w:p w14:paraId="1AECF135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</w:p>
    <w:p w14:paraId="0EEE3C39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Simon Machin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(Roehampton University)</w:t>
      </w:r>
    </w:p>
    <w:p w14:paraId="6489127F" w14:textId="77777777" w:rsidR="00F11D19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"There is grand stuff here, and if I could write it...": With T. E. Lawrence in Uxbridge</w:t>
      </w:r>
    </w:p>
    <w:p w14:paraId="79979063" w14:textId="77777777" w:rsidR="0050664E" w:rsidRPr="00C63DB0" w:rsidRDefault="0050664E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468B28A4" w14:textId="77777777" w:rsidR="00E60AB6" w:rsidRPr="00C63DB0" w:rsidRDefault="00F11D19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B</w:t>
      </w:r>
      <w:r w:rsidR="00B61A81">
        <w:rPr>
          <w:rFonts w:ascii="Georgia" w:hAnsi="Georgia" w:cs="Times New Roman"/>
          <w:b/>
          <w:sz w:val="24"/>
          <w:szCs w:val="24"/>
        </w:rPr>
        <w:t xml:space="preserve"> (Senate Room)</w:t>
      </w:r>
      <w:r w:rsidRPr="00C63DB0">
        <w:rPr>
          <w:rFonts w:ascii="Georgia" w:hAnsi="Georgia" w:cs="Times New Roman"/>
          <w:b/>
          <w:sz w:val="24"/>
          <w:szCs w:val="24"/>
        </w:rPr>
        <w:t>:</w:t>
      </w:r>
      <w:r w:rsidR="00E60AB6" w:rsidRPr="00C63DB0">
        <w:rPr>
          <w:rFonts w:ascii="Georgia" w:hAnsi="Georgia" w:cs="Times New Roman"/>
          <w:b/>
          <w:sz w:val="24"/>
          <w:szCs w:val="24"/>
        </w:rPr>
        <w:t xml:space="preserve"> </w:t>
      </w:r>
      <w:r w:rsidR="008F4165" w:rsidRPr="00C63DB0">
        <w:rPr>
          <w:rFonts w:ascii="Georgia" w:hAnsi="Georgia" w:cs="Times New Roman"/>
          <w:b/>
          <w:sz w:val="24"/>
          <w:szCs w:val="24"/>
        </w:rPr>
        <w:t>Cross Media</w:t>
      </w:r>
    </w:p>
    <w:p w14:paraId="63A2ED06" w14:textId="77777777" w:rsidR="00D72C7E" w:rsidRDefault="00D72C7E" w:rsidP="00D72C7E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>Chair:</w:t>
      </w:r>
    </w:p>
    <w:p w14:paraId="7C6BEA06" w14:textId="77777777" w:rsidR="008F4165" w:rsidRPr="00C63DB0" w:rsidRDefault="008F4165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52FDE921" w14:textId="77777777" w:rsidR="008F4165" w:rsidRPr="00C63DB0" w:rsidRDefault="00CD1B90" w:rsidP="008F4165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>Debra Ra</w:t>
      </w:r>
      <w:r w:rsidR="008F4165" w:rsidRPr="00C63DB0">
        <w:rPr>
          <w:rFonts w:ascii="Georgia" w:hAnsi="Georgia" w:cs="Times New Roman"/>
          <w:b/>
          <w:bCs/>
          <w:sz w:val="24"/>
          <w:szCs w:val="24"/>
        </w:rPr>
        <w:t>e Cohen</w:t>
      </w:r>
      <w:r w:rsidR="008F4165" w:rsidRPr="00C63DB0">
        <w:rPr>
          <w:rFonts w:ascii="Georgia" w:hAnsi="Georgia" w:cs="Times New Roman"/>
          <w:sz w:val="24"/>
          <w:szCs w:val="24"/>
        </w:rPr>
        <w:t xml:space="preserve"> (University of South Carolina)</w:t>
      </w:r>
    </w:p>
    <w:p w14:paraId="71E5880D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It's That Medium Again: ITMA's Radio Crossings</w:t>
      </w:r>
    </w:p>
    <w:p w14:paraId="0DA15E9A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02B6E170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Gyllian Phillips</w:t>
      </w:r>
      <w:r w:rsidRPr="00C63DB0">
        <w:rPr>
          <w:rFonts w:ascii="Georgia" w:hAnsi="Georgia" w:cs="Times New Roman"/>
          <w:sz w:val="24"/>
          <w:szCs w:val="24"/>
        </w:rPr>
        <w:t xml:space="preserve"> (Nipissing University, Canada)</w:t>
      </w:r>
    </w:p>
    <w:p w14:paraId="3CF32E99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Crossing from Victorian Stage to 1930s Screen: Tod Slaughter and the Quota Quickie Melodramas of George King</w:t>
      </w:r>
    </w:p>
    <w:p w14:paraId="584F842A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7D8E3544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Janine Utell</w:t>
      </w:r>
      <w:r w:rsidRPr="00C63DB0">
        <w:rPr>
          <w:rFonts w:ascii="Georgia" w:hAnsi="Georgia" w:cs="Times New Roman"/>
          <w:sz w:val="24"/>
          <w:szCs w:val="24"/>
        </w:rPr>
        <w:t xml:space="preserve"> (Widener University)</w:t>
      </w:r>
    </w:p>
    <w:p w14:paraId="539E7520" w14:textId="77777777" w:rsidR="008F4165" w:rsidRPr="00C63DB0" w:rsidRDefault="008F4165" w:rsidP="008F4165">
      <w:pPr>
        <w:pStyle w:val="NoSpacing"/>
        <w:tabs>
          <w:tab w:val="left" w:pos="1890"/>
        </w:tabs>
        <w:rPr>
          <w:rFonts w:ascii="Georgia" w:hAnsi="Georgia" w:cs="Times New Roman"/>
          <w:i/>
          <w:iCs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 xml:space="preserve">Ready for a close up: film adaptation and Shaw's Levinasian turn in </w:t>
      </w:r>
      <w:r w:rsidRPr="00C63DB0">
        <w:rPr>
          <w:rFonts w:ascii="Georgia" w:hAnsi="Georgia" w:cs="Times New Roman"/>
          <w:i/>
          <w:iCs/>
          <w:sz w:val="24"/>
          <w:szCs w:val="24"/>
        </w:rPr>
        <w:t>Pygmalion</w:t>
      </w:r>
    </w:p>
    <w:p w14:paraId="01003D8C" w14:textId="77777777" w:rsidR="00F11D19" w:rsidRPr="00C63DB0" w:rsidRDefault="00F11D19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0145CD13" w14:textId="77777777" w:rsidR="0014335C" w:rsidRPr="00C63DB0" w:rsidRDefault="0014335C" w:rsidP="00D23E18">
      <w:pPr>
        <w:spacing w:after="0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C</w:t>
      </w:r>
      <w:r w:rsidR="00B61A81">
        <w:rPr>
          <w:rFonts w:ascii="Georgia" w:hAnsi="Georgia" w:cs="Times New Roman"/>
          <w:b/>
          <w:sz w:val="24"/>
          <w:szCs w:val="24"/>
        </w:rPr>
        <w:t xml:space="preserve"> (Court Room)</w:t>
      </w:r>
      <w:r w:rsidRPr="00C63DB0">
        <w:rPr>
          <w:rFonts w:ascii="Georgia" w:hAnsi="Georgia" w:cs="Times New Roman"/>
          <w:b/>
          <w:sz w:val="24"/>
          <w:szCs w:val="24"/>
        </w:rPr>
        <w:t>:</w:t>
      </w:r>
      <w:r w:rsidR="002F5AEA" w:rsidRPr="00C63DB0">
        <w:rPr>
          <w:rFonts w:ascii="Georgia" w:hAnsi="Georgia" w:cs="Times New Roman"/>
          <w:b/>
          <w:sz w:val="24"/>
          <w:szCs w:val="24"/>
        </w:rPr>
        <w:t xml:space="preserve"> Sexualities and Identities</w:t>
      </w:r>
    </w:p>
    <w:p w14:paraId="6DD901A1" w14:textId="77777777" w:rsidR="00D72C7E" w:rsidRPr="00D72C7E" w:rsidRDefault="00D72C7E" w:rsidP="00D72C7E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 xml:space="preserve">Chair: Nick Hubble </w:t>
      </w:r>
      <w:r>
        <w:rPr>
          <w:rFonts w:ascii="Georgia" w:hAnsi="Georgia" w:cs="Times New Roman"/>
          <w:bCs/>
          <w:sz w:val="24"/>
          <w:szCs w:val="24"/>
        </w:rPr>
        <w:t>(Brunel University)</w:t>
      </w:r>
    </w:p>
    <w:p w14:paraId="39207DE0" w14:textId="77777777" w:rsidR="00CD1B90" w:rsidRDefault="00CD1B90" w:rsidP="00CD1B90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bCs/>
          <w:sz w:val="24"/>
          <w:szCs w:val="24"/>
          <w:lang w:val="en-GB"/>
        </w:rPr>
      </w:pPr>
    </w:p>
    <w:p w14:paraId="2E89D9C3" w14:textId="77777777" w:rsidR="00CD1B90" w:rsidRPr="00C63DB0" w:rsidRDefault="00CD1B90" w:rsidP="00CD1B90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bCs/>
          <w:sz w:val="24"/>
          <w:szCs w:val="24"/>
          <w:lang w:val="en-GB"/>
        </w:rPr>
        <w:t xml:space="preserve">Glyn Salton-Cox </w:t>
      </w:r>
      <w:r w:rsidRPr="00C63DB0">
        <w:rPr>
          <w:rFonts w:ascii="Georgia" w:hAnsi="Georgia" w:cs="Times New Roman"/>
          <w:sz w:val="24"/>
          <w:szCs w:val="24"/>
          <w:lang w:val="en-GB"/>
        </w:rPr>
        <w:t>(University of California)</w:t>
      </w:r>
    </w:p>
    <w:p w14:paraId="7973CA14" w14:textId="77777777" w:rsidR="00CD1B90" w:rsidRPr="00C63DB0" w:rsidRDefault="00CD1B90" w:rsidP="00CD1B90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  <w:lang w:val="en-GB"/>
        </w:rPr>
      </w:pPr>
      <w:r w:rsidRPr="00C63DB0">
        <w:rPr>
          <w:rFonts w:ascii="Georgia" w:hAnsi="Georgia" w:cs="Times New Roman"/>
          <w:sz w:val="24"/>
          <w:szCs w:val="24"/>
          <w:lang w:val="en-GB"/>
        </w:rPr>
        <w:lastRenderedPageBreak/>
        <w:t>Queering the Class Divide: Cross-Class Intimacies in the 1930s</w:t>
      </w:r>
    </w:p>
    <w:p w14:paraId="6A1C62F7" w14:textId="77777777" w:rsidR="002F5AEA" w:rsidRPr="00C63DB0" w:rsidRDefault="002F5AEA" w:rsidP="00D23E18">
      <w:pPr>
        <w:spacing w:after="0"/>
        <w:rPr>
          <w:rFonts w:ascii="Georgia" w:hAnsi="Georgia" w:cs="Times New Roman"/>
          <w:b/>
          <w:sz w:val="24"/>
          <w:szCs w:val="24"/>
        </w:rPr>
      </w:pPr>
    </w:p>
    <w:p w14:paraId="5E0D87C1" w14:textId="77777777" w:rsidR="002F5AEA" w:rsidRPr="00C63DB0" w:rsidRDefault="002F5AEA" w:rsidP="002F5AEA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Dejan Kuzmanovic (</w:t>
      </w:r>
      <w:r w:rsidRPr="00C63DB0">
        <w:rPr>
          <w:rFonts w:ascii="Georgia" w:hAnsi="Georgia" w:cs="Times New Roman"/>
          <w:bCs/>
          <w:sz w:val="24"/>
          <w:szCs w:val="24"/>
        </w:rPr>
        <w:t>University of Wisconsin - Stevens Point)</w:t>
      </w:r>
    </w:p>
    <w:p w14:paraId="481DD1C7" w14:textId="77777777" w:rsidR="002F5AEA" w:rsidRPr="00C63DB0" w:rsidRDefault="002F5AEA" w:rsidP="002F5AEA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The Impact of M'M M'M M'M on Queasy Souls: Desire and Imagination as Powers of Disarticulation in E. M. Forster's Short Stories</w:t>
      </w:r>
    </w:p>
    <w:p w14:paraId="3B0590E4" w14:textId="77777777" w:rsidR="002F5AEA" w:rsidRPr="00C63DB0" w:rsidRDefault="002F5AEA" w:rsidP="002F5AEA">
      <w:pPr>
        <w:spacing w:after="0"/>
        <w:rPr>
          <w:rFonts w:ascii="Georgia" w:hAnsi="Georgia" w:cs="Times New Roman"/>
          <w:bCs/>
          <w:sz w:val="24"/>
          <w:szCs w:val="24"/>
        </w:rPr>
      </w:pPr>
    </w:p>
    <w:p w14:paraId="5F944D3F" w14:textId="77777777" w:rsidR="002F5AEA" w:rsidRPr="00C63DB0" w:rsidRDefault="002F5AEA" w:rsidP="002F5AEA">
      <w:pPr>
        <w:spacing w:after="0"/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Nicola Darwood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(University of Bedfordshire)</w:t>
      </w:r>
    </w:p>
    <w:p w14:paraId="57646298" w14:textId="77777777" w:rsidR="002F5AEA" w:rsidRPr="00C63DB0" w:rsidRDefault="002F5AEA" w:rsidP="002F5AEA">
      <w:pPr>
        <w:spacing w:after="0"/>
        <w:rPr>
          <w:rFonts w:ascii="Georgia" w:hAnsi="Georgia" w:cs="Times New Roman"/>
          <w:bCs/>
          <w:i/>
          <w:i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 xml:space="preserve">Crossing Borders: the fantastical world of Stella Benson's </w:t>
      </w:r>
      <w:r w:rsidRPr="00C63DB0">
        <w:rPr>
          <w:rFonts w:ascii="Georgia" w:hAnsi="Georgia" w:cs="Times New Roman"/>
          <w:bCs/>
          <w:i/>
          <w:iCs/>
          <w:sz w:val="24"/>
          <w:szCs w:val="24"/>
        </w:rPr>
        <w:t>Living Alone</w:t>
      </w:r>
    </w:p>
    <w:p w14:paraId="412752F6" w14:textId="77777777" w:rsidR="002F5AEA" w:rsidRPr="00C63DB0" w:rsidRDefault="002F5AEA" w:rsidP="002F5AEA">
      <w:pPr>
        <w:spacing w:after="0"/>
        <w:rPr>
          <w:rFonts w:ascii="Georgia" w:hAnsi="Georgia" w:cs="Times New Roman"/>
          <w:bCs/>
          <w:i/>
          <w:iCs/>
          <w:sz w:val="24"/>
          <w:szCs w:val="24"/>
        </w:rPr>
      </w:pPr>
    </w:p>
    <w:p w14:paraId="1CA676DE" w14:textId="77777777" w:rsidR="00F11D19" w:rsidRDefault="00F11D19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D</w:t>
      </w:r>
      <w:r w:rsidR="00B61A81">
        <w:rPr>
          <w:rFonts w:ascii="Georgia" w:hAnsi="Georgia" w:cs="Times New Roman"/>
          <w:b/>
          <w:sz w:val="24"/>
          <w:szCs w:val="24"/>
        </w:rPr>
        <w:t xml:space="preserve"> (Room 102)</w:t>
      </w:r>
      <w:r w:rsidRPr="00C63DB0">
        <w:rPr>
          <w:rFonts w:ascii="Georgia" w:hAnsi="Georgia" w:cs="Times New Roman"/>
          <w:b/>
          <w:sz w:val="24"/>
          <w:szCs w:val="24"/>
        </w:rPr>
        <w:t>:</w:t>
      </w:r>
      <w:r w:rsidR="00167733">
        <w:rPr>
          <w:rFonts w:ascii="Georgia" w:hAnsi="Georgia" w:cs="Times New Roman"/>
          <w:b/>
          <w:sz w:val="24"/>
          <w:szCs w:val="24"/>
        </w:rPr>
        <w:t xml:space="preserve"> Magazine</w:t>
      </w:r>
      <w:r w:rsidR="007546C1" w:rsidRPr="00C63DB0">
        <w:rPr>
          <w:rFonts w:ascii="Georgia" w:hAnsi="Georgia" w:cs="Times New Roman"/>
          <w:b/>
          <w:sz w:val="24"/>
          <w:szCs w:val="24"/>
        </w:rPr>
        <w:t xml:space="preserve"> Culture</w:t>
      </w:r>
    </w:p>
    <w:p w14:paraId="392AF1C6" w14:textId="77777777" w:rsidR="00D72C7E" w:rsidRPr="00D72C7E" w:rsidRDefault="00D72C7E" w:rsidP="00D72C7E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 xml:space="preserve">Chair: Kate Macdonald </w:t>
      </w:r>
      <w:r>
        <w:rPr>
          <w:rFonts w:ascii="Georgia" w:hAnsi="Georgia" w:cs="Times New Roman"/>
          <w:bCs/>
          <w:sz w:val="24"/>
          <w:szCs w:val="24"/>
        </w:rPr>
        <w:t xml:space="preserve">(Ghent University) </w:t>
      </w:r>
    </w:p>
    <w:p w14:paraId="3F8A0B93" w14:textId="77777777" w:rsidR="00D72C7E" w:rsidRPr="00C63DB0" w:rsidRDefault="00D72C7E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2DEAEDA8" w14:textId="77777777" w:rsidR="007546C1" w:rsidRPr="00C63DB0" w:rsidRDefault="007546C1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28AC050C" w14:textId="77777777" w:rsidR="007546C1" w:rsidRPr="00C63DB0" w:rsidRDefault="007546C1" w:rsidP="007546C1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Barbara Green (</w:t>
      </w:r>
      <w:r w:rsidRPr="00C63DB0">
        <w:rPr>
          <w:rFonts w:ascii="Georgia" w:hAnsi="Georgia" w:cs="Times New Roman"/>
          <w:bCs/>
          <w:sz w:val="24"/>
          <w:szCs w:val="24"/>
        </w:rPr>
        <w:t>University of Notre Dame)</w:t>
      </w:r>
    </w:p>
    <w:p w14:paraId="6A4A6DFB" w14:textId="77777777" w:rsidR="007546C1" w:rsidRPr="00C63DB0" w:rsidRDefault="007546C1" w:rsidP="007546C1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Feminist Spaces and Ladies' Pages: Crossing Periodical Borders in Modern Socialist Periodicals</w:t>
      </w:r>
    </w:p>
    <w:p w14:paraId="446A211B" w14:textId="77777777" w:rsidR="007546C1" w:rsidRPr="00C63DB0" w:rsidRDefault="007546C1" w:rsidP="007546C1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</w:p>
    <w:p w14:paraId="3684EA5E" w14:textId="77777777" w:rsidR="007546C1" w:rsidRPr="00C63DB0" w:rsidRDefault="007546C1" w:rsidP="007546C1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Catherine Clay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(Nottingham Trent University)</w:t>
      </w:r>
    </w:p>
    <w:p w14:paraId="241FDEA8" w14:textId="77777777" w:rsidR="007546C1" w:rsidRPr="00C63DB0" w:rsidRDefault="007546C1" w:rsidP="007546C1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 xml:space="preserve">Radicals and Mystics: Crossing the frontier between high and late modernisms in the feminist weekly, </w:t>
      </w:r>
      <w:r w:rsidRPr="00C63DB0">
        <w:rPr>
          <w:rFonts w:ascii="Georgia" w:hAnsi="Georgia" w:cs="Times New Roman"/>
          <w:bCs/>
          <w:i/>
          <w:iCs/>
          <w:sz w:val="24"/>
          <w:szCs w:val="24"/>
        </w:rPr>
        <w:t xml:space="preserve">Time and Tide </w:t>
      </w:r>
      <w:r w:rsidRPr="00C63DB0">
        <w:rPr>
          <w:rFonts w:ascii="Georgia" w:hAnsi="Georgia" w:cs="Times New Roman"/>
          <w:bCs/>
          <w:sz w:val="24"/>
          <w:szCs w:val="24"/>
        </w:rPr>
        <w:t>(1935-39)</w:t>
      </w:r>
    </w:p>
    <w:p w14:paraId="75ADA9F2" w14:textId="77777777" w:rsidR="001A6AF1" w:rsidRDefault="001A6AF1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225D9DBB" w14:textId="77777777" w:rsidR="008E2CC5" w:rsidRPr="00C63DB0" w:rsidRDefault="008E2CC5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7C78C94D" w14:textId="77777777" w:rsidR="001A6AF1" w:rsidRPr="00C63DB0" w:rsidRDefault="001A6AF1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******************************************************************************</w:t>
      </w:r>
    </w:p>
    <w:p w14:paraId="40CF7BEB" w14:textId="77777777" w:rsidR="001A6AF1" w:rsidRPr="00C63DB0" w:rsidRDefault="00F62655" w:rsidP="00D23E18">
      <w:pPr>
        <w:pStyle w:val="NoSpacing"/>
        <w:tabs>
          <w:tab w:val="left" w:pos="1890"/>
        </w:tabs>
        <w:jc w:val="center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Business Lunch</w:t>
      </w:r>
      <w:r w:rsidR="00CD1B90">
        <w:rPr>
          <w:rFonts w:ascii="Georgia" w:hAnsi="Georgia" w:cs="Times New Roman"/>
          <w:b/>
          <w:sz w:val="24"/>
          <w:szCs w:val="24"/>
        </w:rPr>
        <w:t xml:space="preserve"> </w:t>
      </w:r>
      <w:r w:rsidR="002E42A3">
        <w:rPr>
          <w:rFonts w:ascii="Georgia" w:hAnsi="Georgia" w:cs="Times New Roman"/>
          <w:b/>
          <w:sz w:val="24"/>
          <w:szCs w:val="24"/>
        </w:rPr>
        <w:t>(Grand Lobby)</w:t>
      </w:r>
    </w:p>
    <w:p w14:paraId="72D1C467" w14:textId="77777777" w:rsidR="00F62655" w:rsidRPr="00C63DB0" w:rsidRDefault="006A5E12" w:rsidP="00D23E18">
      <w:pPr>
        <w:pStyle w:val="NoSpacing"/>
        <w:tabs>
          <w:tab w:val="left" w:pos="1890"/>
        </w:tabs>
        <w:jc w:val="center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12:40-13.50</w:t>
      </w:r>
    </w:p>
    <w:p w14:paraId="7468A20B" w14:textId="77777777" w:rsidR="00F62655" w:rsidRPr="00C63DB0" w:rsidRDefault="00F62655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******************************************************************************</w:t>
      </w:r>
    </w:p>
    <w:p w14:paraId="6D1D7F4C" w14:textId="77777777" w:rsidR="00F62655" w:rsidRPr="00C63DB0" w:rsidRDefault="00F62655" w:rsidP="00D23E18">
      <w:pPr>
        <w:pStyle w:val="NoSpacing"/>
        <w:tabs>
          <w:tab w:val="left" w:pos="1890"/>
        </w:tabs>
        <w:jc w:val="center"/>
        <w:rPr>
          <w:rFonts w:ascii="Georgia" w:hAnsi="Georgia" w:cs="Times New Roman"/>
          <w:b/>
          <w:sz w:val="24"/>
          <w:szCs w:val="24"/>
        </w:rPr>
      </w:pPr>
    </w:p>
    <w:p w14:paraId="1FA977D4" w14:textId="77777777" w:rsidR="00F62655" w:rsidRPr="00C63DB0" w:rsidRDefault="00F62655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i/>
          <w:sz w:val="24"/>
          <w:szCs w:val="24"/>
        </w:rPr>
      </w:pPr>
      <w:r w:rsidRPr="00C63DB0">
        <w:rPr>
          <w:rFonts w:ascii="Georgia" w:hAnsi="Georgia" w:cs="Times New Roman"/>
          <w:b/>
          <w:i/>
          <w:sz w:val="24"/>
          <w:szCs w:val="24"/>
        </w:rPr>
        <w:t xml:space="preserve">SESSION 11: </w:t>
      </w:r>
      <w:r w:rsidR="006A5E12" w:rsidRPr="00C63DB0">
        <w:rPr>
          <w:rFonts w:ascii="Georgia" w:hAnsi="Georgia" w:cs="Times New Roman"/>
          <w:b/>
          <w:i/>
          <w:sz w:val="24"/>
          <w:szCs w:val="24"/>
        </w:rPr>
        <w:t>13.50-15.15</w:t>
      </w:r>
    </w:p>
    <w:p w14:paraId="4366C52D" w14:textId="77777777" w:rsidR="00D72C7E" w:rsidRDefault="00D72C7E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58A71BEC" w14:textId="77777777" w:rsidR="003107C2" w:rsidRPr="00C63DB0" w:rsidRDefault="00F62655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A</w:t>
      </w:r>
      <w:r w:rsidR="002E42A3">
        <w:rPr>
          <w:rFonts w:ascii="Georgia" w:hAnsi="Georgia" w:cs="Times New Roman"/>
          <w:b/>
          <w:sz w:val="24"/>
          <w:szCs w:val="24"/>
        </w:rPr>
        <w:t xml:space="preserve"> (Room 104)</w:t>
      </w:r>
      <w:r w:rsidRPr="00C63DB0">
        <w:rPr>
          <w:rFonts w:ascii="Georgia" w:hAnsi="Georgia" w:cs="Times New Roman"/>
          <w:b/>
          <w:sz w:val="24"/>
          <w:szCs w:val="24"/>
        </w:rPr>
        <w:t>:</w:t>
      </w:r>
      <w:r w:rsidR="004E708D" w:rsidRPr="00C63DB0">
        <w:rPr>
          <w:rFonts w:ascii="Georgia" w:hAnsi="Georgia" w:cs="Times New Roman"/>
          <w:b/>
          <w:sz w:val="24"/>
          <w:szCs w:val="24"/>
        </w:rPr>
        <w:t xml:space="preserve"> </w:t>
      </w:r>
      <w:r w:rsidR="007546C1" w:rsidRPr="00C63DB0">
        <w:rPr>
          <w:rFonts w:ascii="Georgia" w:hAnsi="Georgia" w:cs="Times New Roman"/>
          <w:b/>
          <w:sz w:val="24"/>
          <w:szCs w:val="24"/>
        </w:rPr>
        <w:t>Crossing Cultures</w:t>
      </w:r>
    </w:p>
    <w:p w14:paraId="1DE71F01" w14:textId="77777777" w:rsidR="00606739" w:rsidRPr="00C63DB0" w:rsidRDefault="00D72C7E" w:rsidP="00606739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>Chair:</w:t>
      </w:r>
      <w:r w:rsidR="00606739" w:rsidRPr="00606739">
        <w:rPr>
          <w:rFonts w:ascii="Georgia" w:hAnsi="Georgia" w:cs="Times New Roman"/>
          <w:b/>
          <w:bCs/>
          <w:sz w:val="24"/>
          <w:szCs w:val="24"/>
        </w:rPr>
        <w:t xml:space="preserve"> </w:t>
      </w:r>
      <w:r w:rsidR="00606739" w:rsidRPr="00C63DB0">
        <w:rPr>
          <w:rFonts w:ascii="Georgia" w:hAnsi="Georgia" w:cs="Times New Roman"/>
          <w:b/>
          <w:bCs/>
          <w:sz w:val="24"/>
          <w:szCs w:val="24"/>
        </w:rPr>
        <w:t>Moran Sheleg</w:t>
      </w:r>
      <w:r w:rsidR="00606739" w:rsidRPr="00C63DB0">
        <w:rPr>
          <w:rFonts w:ascii="Georgia" w:hAnsi="Georgia" w:cs="Times New Roman"/>
          <w:sz w:val="24"/>
          <w:szCs w:val="24"/>
        </w:rPr>
        <w:t xml:space="preserve"> (University College London)</w:t>
      </w:r>
    </w:p>
    <w:p w14:paraId="469D1CEA" w14:textId="77777777" w:rsidR="00D72C7E" w:rsidRDefault="00D72C7E" w:rsidP="00D72C7E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</w:rPr>
      </w:pPr>
    </w:p>
    <w:p w14:paraId="146B15A7" w14:textId="77777777" w:rsidR="007546C1" w:rsidRPr="00C63DB0" w:rsidRDefault="007546C1" w:rsidP="007546C1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Alan Saeed</w:t>
      </w:r>
      <w:r w:rsidRPr="00C63DB0">
        <w:rPr>
          <w:rFonts w:ascii="Georgia" w:hAnsi="Georgia" w:cs="Times New Roman"/>
          <w:sz w:val="24"/>
          <w:szCs w:val="24"/>
        </w:rPr>
        <w:t xml:space="preserve"> (Brunel University)</w:t>
      </w:r>
    </w:p>
    <w:p w14:paraId="6B2A5692" w14:textId="77777777" w:rsidR="007546C1" w:rsidRPr="00C63DB0" w:rsidRDefault="007546C1" w:rsidP="007546C1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Ka</w:t>
      </w:r>
      <w:r w:rsidR="00092FF9">
        <w:rPr>
          <w:rFonts w:ascii="Georgia" w:hAnsi="Georgia" w:cs="Times New Roman"/>
          <w:sz w:val="24"/>
          <w:szCs w:val="24"/>
        </w:rPr>
        <w:t>therine Mansfield's Alternative</w:t>
      </w:r>
      <w:r w:rsidRPr="00C63DB0">
        <w:rPr>
          <w:rFonts w:ascii="Georgia" w:hAnsi="Georgia" w:cs="Times New Roman"/>
          <w:sz w:val="24"/>
          <w:szCs w:val="24"/>
        </w:rPr>
        <w:t xml:space="preserve"> Selves from New Zealand</w:t>
      </w:r>
    </w:p>
    <w:p w14:paraId="52481400" w14:textId="77777777" w:rsidR="007546C1" w:rsidRPr="00C63DB0" w:rsidRDefault="007546C1" w:rsidP="007546C1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323432AC" w14:textId="77777777" w:rsidR="007546C1" w:rsidRPr="00C63DB0" w:rsidRDefault="007546C1" w:rsidP="007546C1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 xml:space="preserve">Laura Cameron </w:t>
      </w:r>
      <w:r w:rsidRPr="00C63DB0">
        <w:rPr>
          <w:rFonts w:ascii="Georgia" w:hAnsi="Georgia" w:cs="Times New Roman"/>
          <w:sz w:val="24"/>
          <w:szCs w:val="24"/>
        </w:rPr>
        <w:t>(McGill University)</w:t>
      </w:r>
    </w:p>
    <w:p w14:paraId="1788AED4" w14:textId="77777777" w:rsidR="007546C1" w:rsidRPr="00C63DB0" w:rsidRDefault="007546C1" w:rsidP="007546C1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"An unexpected entry / into the door of my mind": P.K. Page's Encounters with Modernism Abroad</w:t>
      </w:r>
    </w:p>
    <w:p w14:paraId="71A7B349" w14:textId="77777777" w:rsidR="007546C1" w:rsidRPr="00C63DB0" w:rsidRDefault="007546C1" w:rsidP="007546C1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4995E12B" w14:textId="77777777" w:rsidR="007546C1" w:rsidRPr="00C63DB0" w:rsidRDefault="007546C1" w:rsidP="007546C1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Tim Armstrong</w:t>
      </w:r>
      <w:r w:rsidRPr="00C63DB0">
        <w:rPr>
          <w:rFonts w:ascii="Georgia" w:hAnsi="Georgia" w:cs="Times New Roman"/>
          <w:sz w:val="24"/>
          <w:szCs w:val="24"/>
        </w:rPr>
        <w:t xml:space="preserve"> (Royal Holloway, University of London)</w:t>
      </w:r>
    </w:p>
    <w:p w14:paraId="15EC0CF5" w14:textId="77777777" w:rsidR="007546C1" w:rsidRPr="00C63DB0" w:rsidRDefault="007546C1" w:rsidP="007546C1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Crossing the Equator: Antipodeans in London Modernism</w:t>
      </w:r>
    </w:p>
    <w:p w14:paraId="1BB9E0C8" w14:textId="77777777" w:rsidR="00461F5F" w:rsidRPr="00C63DB0" w:rsidRDefault="00461F5F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44F120F6" w14:textId="77777777" w:rsidR="00EB0404" w:rsidRDefault="00226613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B</w:t>
      </w:r>
      <w:r w:rsidR="002E42A3">
        <w:rPr>
          <w:rFonts w:ascii="Georgia" w:hAnsi="Georgia" w:cs="Times New Roman"/>
          <w:b/>
          <w:sz w:val="24"/>
          <w:szCs w:val="24"/>
        </w:rPr>
        <w:t xml:space="preserve"> (Senate Room)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EB117B" w:rsidRPr="00C63DB0">
        <w:rPr>
          <w:rFonts w:ascii="Georgia" w:hAnsi="Georgia" w:cs="Times New Roman"/>
          <w:b/>
          <w:sz w:val="24"/>
          <w:szCs w:val="24"/>
        </w:rPr>
        <w:t>Writers Across Time</w:t>
      </w:r>
    </w:p>
    <w:p w14:paraId="718A6211" w14:textId="77777777" w:rsidR="00AE0F41" w:rsidRPr="00184C5F" w:rsidRDefault="00AE0F41" w:rsidP="00184C5F">
      <w:pPr>
        <w:spacing w:after="0"/>
        <w:rPr>
          <w:rFonts w:ascii="Georgia" w:hAnsi="Georgia" w:cs="Times New Roman"/>
          <w:bCs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>Chair:</w:t>
      </w:r>
      <w:r w:rsidR="00184C5F" w:rsidRPr="00184C5F">
        <w:rPr>
          <w:rFonts w:ascii="Georgia" w:hAnsi="Georgia" w:cs="Times New Roman"/>
          <w:b/>
          <w:sz w:val="24"/>
          <w:szCs w:val="24"/>
        </w:rPr>
        <w:t xml:space="preserve"> </w:t>
      </w:r>
      <w:r w:rsidR="00184C5F" w:rsidRPr="00C63DB0">
        <w:rPr>
          <w:rFonts w:ascii="Georgia" w:hAnsi="Georgia" w:cs="Times New Roman"/>
          <w:b/>
          <w:sz w:val="24"/>
          <w:szCs w:val="24"/>
        </w:rPr>
        <w:t xml:space="preserve">Judy Suh </w:t>
      </w:r>
      <w:r w:rsidR="00184C5F">
        <w:rPr>
          <w:rFonts w:ascii="Georgia" w:hAnsi="Georgia" w:cs="Times New Roman"/>
          <w:bCs/>
          <w:sz w:val="24"/>
          <w:szCs w:val="24"/>
        </w:rPr>
        <w:t>(Duquesne University)</w:t>
      </w:r>
    </w:p>
    <w:p w14:paraId="64E12B2C" w14:textId="77777777" w:rsidR="00AE0F41" w:rsidRPr="00C63DB0" w:rsidRDefault="00AE0F41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2D4220B6" w14:textId="77777777" w:rsidR="00F62655" w:rsidRPr="00C63DB0" w:rsidRDefault="00F62655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5CEDA4E8" w14:textId="77777777" w:rsidR="00EB117B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Diana Wallace (</w:t>
      </w:r>
      <w:r w:rsidRPr="00C63DB0">
        <w:rPr>
          <w:rFonts w:ascii="Georgia" w:hAnsi="Georgia" w:cs="Times New Roman"/>
          <w:bCs/>
          <w:sz w:val="24"/>
          <w:szCs w:val="24"/>
        </w:rPr>
        <w:t>University of South Wales)</w:t>
      </w:r>
    </w:p>
    <w:p w14:paraId="23DC3A5D" w14:textId="77777777" w:rsidR="00EB117B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Travellers in time: time-slip novels by Ford Madox Ford, Margaret Irwin and Alison Uttley</w:t>
      </w:r>
    </w:p>
    <w:p w14:paraId="52B7D2B5" w14:textId="77777777" w:rsidR="00EB117B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</w:p>
    <w:p w14:paraId="711B4A2F" w14:textId="77777777" w:rsidR="00EB117B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Elizabeth Maslen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(Institute of English Studies, University of London)</w:t>
      </w:r>
    </w:p>
    <w:p w14:paraId="3EF9E483" w14:textId="77777777" w:rsidR="00EB117B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Pseudonymous crossings: three key novels by Storm Jameson</w:t>
      </w:r>
    </w:p>
    <w:p w14:paraId="13C03DC0" w14:textId="77777777" w:rsidR="00EB117B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</w:p>
    <w:p w14:paraId="510D9F27" w14:textId="77777777" w:rsidR="00EB117B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Larry Gray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(Jacksonville State University)</w:t>
      </w:r>
    </w:p>
    <w:p w14:paraId="129F820C" w14:textId="77777777" w:rsidR="007348B5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Winters' Tales of the Space Between: Taylor and Green</w:t>
      </w:r>
    </w:p>
    <w:p w14:paraId="0C4CC8E6" w14:textId="77777777" w:rsidR="00EB117B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78C3DE6B" w14:textId="77777777" w:rsidR="00092FF9" w:rsidRPr="00C63DB0" w:rsidRDefault="00F62655" w:rsidP="00092FF9">
      <w:pPr>
        <w:pStyle w:val="NoSpacing"/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C</w:t>
      </w:r>
      <w:r w:rsidR="002E42A3">
        <w:rPr>
          <w:rFonts w:ascii="Georgia" w:hAnsi="Georgia" w:cs="Times New Roman"/>
          <w:b/>
          <w:sz w:val="24"/>
          <w:szCs w:val="24"/>
        </w:rPr>
        <w:t xml:space="preserve"> (Court Room)</w:t>
      </w:r>
      <w:r w:rsidRPr="00C63DB0">
        <w:rPr>
          <w:rFonts w:ascii="Georgia" w:hAnsi="Georgia" w:cs="Times New Roman"/>
          <w:b/>
          <w:sz w:val="24"/>
          <w:szCs w:val="24"/>
        </w:rPr>
        <w:t>:</w:t>
      </w:r>
      <w:r w:rsidR="00857FA9" w:rsidRPr="00C63DB0">
        <w:rPr>
          <w:rFonts w:ascii="Georgia" w:hAnsi="Georgia" w:cs="Times New Roman"/>
          <w:b/>
          <w:sz w:val="24"/>
          <w:szCs w:val="24"/>
        </w:rPr>
        <w:t xml:space="preserve"> </w:t>
      </w:r>
      <w:r w:rsidR="00FF5E27">
        <w:rPr>
          <w:rFonts w:ascii="Georgia" w:hAnsi="Georgia" w:cs="Times New Roman"/>
          <w:b/>
          <w:sz w:val="24"/>
          <w:szCs w:val="24"/>
        </w:rPr>
        <w:t xml:space="preserve">War, </w:t>
      </w:r>
      <w:r w:rsidR="00092FF9" w:rsidRPr="00C63DB0">
        <w:rPr>
          <w:rFonts w:ascii="Georgia" w:hAnsi="Georgia" w:cs="Times New Roman"/>
          <w:b/>
          <w:sz w:val="24"/>
          <w:szCs w:val="24"/>
        </w:rPr>
        <w:t>Memory</w:t>
      </w:r>
      <w:r w:rsidR="00FF5E27">
        <w:rPr>
          <w:rFonts w:ascii="Georgia" w:hAnsi="Georgia" w:cs="Times New Roman"/>
          <w:b/>
          <w:sz w:val="24"/>
          <w:szCs w:val="24"/>
        </w:rPr>
        <w:t xml:space="preserve"> and Silences</w:t>
      </w:r>
    </w:p>
    <w:p w14:paraId="0D3897ED" w14:textId="77777777" w:rsidR="00AE0F41" w:rsidRDefault="00AE0F41" w:rsidP="00AE0F41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>Chair:</w:t>
      </w:r>
      <w:r w:rsidR="00B166CE" w:rsidRPr="00B166CE">
        <w:rPr>
          <w:rFonts w:ascii="Georgia" w:hAnsi="Georgia" w:cs="Times New Roman"/>
          <w:b/>
          <w:bCs/>
          <w:sz w:val="24"/>
          <w:szCs w:val="24"/>
        </w:rPr>
        <w:t xml:space="preserve"> </w:t>
      </w:r>
      <w:r w:rsidR="00B166CE" w:rsidRPr="00C63DB0">
        <w:rPr>
          <w:rFonts w:ascii="Georgia" w:hAnsi="Georgia" w:cs="Times New Roman"/>
          <w:b/>
          <w:bCs/>
          <w:sz w:val="24"/>
          <w:szCs w:val="24"/>
        </w:rPr>
        <w:t xml:space="preserve">Alexis Pogorelskin </w:t>
      </w:r>
      <w:r w:rsidR="00B166CE" w:rsidRPr="00C63DB0">
        <w:rPr>
          <w:rFonts w:ascii="Georgia" w:hAnsi="Georgia" w:cs="Times New Roman"/>
          <w:sz w:val="24"/>
          <w:szCs w:val="24"/>
        </w:rPr>
        <w:t>(University of Minnesota-Duluth)</w:t>
      </w:r>
    </w:p>
    <w:p w14:paraId="4F2905AF" w14:textId="77777777" w:rsidR="00092FF9" w:rsidRPr="00C63DB0" w:rsidRDefault="00092FF9" w:rsidP="00092FF9">
      <w:pPr>
        <w:pStyle w:val="NoSpacing"/>
        <w:rPr>
          <w:rFonts w:ascii="Georgia" w:hAnsi="Georgia" w:cs="Times New Roman"/>
          <w:sz w:val="24"/>
          <w:szCs w:val="24"/>
        </w:rPr>
      </w:pPr>
    </w:p>
    <w:p w14:paraId="73CBF951" w14:textId="77777777" w:rsidR="00092FF9" w:rsidRPr="00C63DB0" w:rsidRDefault="00092FF9" w:rsidP="00092FF9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Mark Facknitz</w:t>
      </w:r>
      <w:r w:rsidRPr="00C63DB0">
        <w:rPr>
          <w:rFonts w:ascii="Georgia" w:hAnsi="Georgia" w:cs="Times New Roman"/>
          <w:sz w:val="24"/>
          <w:szCs w:val="24"/>
        </w:rPr>
        <w:t xml:space="preserve"> (James Madison University)</w:t>
      </w:r>
    </w:p>
    <w:p w14:paraId="73288418" w14:textId="77777777" w:rsidR="00092FF9" w:rsidRPr="00C63DB0" w:rsidRDefault="00092FF9" w:rsidP="00092FF9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i/>
          <w:iCs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 xml:space="preserve">The Line You May Not Cross: No Man's Land in R. C. Sheriff's </w:t>
      </w:r>
      <w:r w:rsidRPr="00C63DB0">
        <w:rPr>
          <w:rFonts w:ascii="Georgia" w:hAnsi="Georgia" w:cs="Times New Roman"/>
          <w:i/>
          <w:iCs/>
          <w:sz w:val="24"/>
          <w:szCs w:val="24"/>
        </w:rPr>
        <w:t>Journey's End</w:t>
      </w:r>
    </w:p>
    <w:p w14:paraId="74608DAB" w14:textId="77777777" w:rsidR="00092FF9" w:rsidRPr="00C63DB0" w:rsidRDefault="00092FF9" w:rsidP="00092FF9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</w:p>
    <w:p w14:paraId="3727CA30" w14:textId="77777777" w:rsidR="00092FF9" w:rsidRPr="00C63DB0" w:rsidRDefault="00092FF9" w:rsidP="00092FF9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Meghan Marie Hammond</w:t>
      </w:r>
      <w:r w:rsidRPr="00C63DB0">
        <w:rPr>
          <w:rFonts w:ascii="Georgia" w:hAnsi="Georgia" w:cs="Times New Roman"/>
          <w:sz w:val="24"/>
          <w:szCs w:val="24"/>
        </w:rPr>
        <w:t xml:space="preserve"> (New York University)</w:t>
      </w:r>
    </w:p>
    <w:p w14:paraId="0C847107" w14:textId="77777777" w:rsidR="00092FF9" w:rsidRPr="00C63DB0" w:rsidRDefault="00092FF9" w:rsidP="00092FF9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Crossing Over: World War I and Cenotaphic Memorialization</w:t>
      </w:r>
    </w:p>
    <w:p w14:paraId="4FF0C7FF" w14:textId="77777777" w:rsidR="00092FF9" w:rsidRPr="00C63DB0" w:rsidRDefault="00092FF9" w:rsidP="00092FF9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</w:p>
    <w:p w14:paraId="63357327" w14:textId="77777777" w:rsidR="00092FF9" w:rsidRPr="00C63DB0" w:rsidRDefault="00092FF9" w:rsidP="00092FF9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b/>
          <w:bCs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 xml:space="preserve">Merilyn Moos </w:t>
      </w:r>
    </w:p>
    <w:p w14:paraId="148F8021" w14:textId="77777777" w:rsidR="00092FF9" w:rsidRPr="00C63DB0" w:rsidRDefault="00092FF9" w:rsidP="00092FF9">
      <w:pPr>
        <w:pStyle w:val="NoSpacing"/>
        <w:tabs>
          <w:tab w:val="left" w:pos="870"/>
          <w:tab w:val="left" w:pos="4770"/>
          <w:tab w:val="left" w:pos="7875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Crossing the Space? The Case of the British Second Generation</w:t>
      </w:r>
    </w:p>
    <w:p w14:paraId="6033271C" w14:textId="77777777" w:rsidR="00EB117B" w:rsidRPr="00C63DB0" w:rsidRDefault="00EB117B" w:rsidP="00857FA9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2570550F" w14:textId="77777777" w:rsidR="00E32F47" w:rsidRPr="00C63DB0" w:rsidRDefault="00E32F47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617BEBE6" w14:textId="77777777" w:rsidR="00E64367" w:rsidRPr="00C63DB0" w:rsidRDefault="00E64367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******************************************************************************</w:t>
      </w:r>
    </w:p>
    <w:p w14:paraId="6A15D362" w14:textId="77777777" w:rsidR="00E64367" w:rsidRPr="00C63DB0" w:rsidRDefault="00E64367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 xml:space="preserve">COFFEE BREAK: </w:t>
      </w:r>
      <w:r w:rsidR="00771FD3" w:rsidRPr="00C63DB0">
        <w:rPr>
          <w:rFonts w:ascii="Georgia" w:hAnsi="Georgia" w:cs="Times New Roman"/>
          <w:b/>
          <w:sz w:val="24"/>
          <w:szCs w:val="24"/>
        </w:rPr>
        <w:t>15.15-15.35</w:t>
      </w:r>
    </w:p>
    <w:p w14:paraId="625B47F7" w14:textId="77777777" w:rsidR="00E64367" w:rsidRPr="00C63DB0" w:rsidRDefault="00E64367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******************************************************************************</w:t>
      </w:r>
    </w:p>
    <w:p w14:paraId="62E4C81D" w14:textId="77777777" w:rsidR="00E64367" w:rsidRPr="00C63DB0" w:rsidRDefault="00E64367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7DDDE443" w14:textId="77777777" w:rsidR="00E64367" w:rsidRPr="00C63DB0" w:rsidRDefault="00E64367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i/>
          <w:sz w:val="24"/>
          <w:szCs w:val="24"/>
        </w:rPr>
      </w:pPr>
      <w:r w:rsidRPr="00C63DB0">
        <w:rPr>
          <w:rFonts w:ascii="Georgia" w:hAnsi="Georgia" w:cs="Times New Roman"/>
          <w:b/>
          <w:i/>
          <w:sz w:val="24"/>
          <w:szCs w:val="24"/>
        </w:rPr>
        <w:t xml:space="preserve">SESSION 12: </w:t>
      </w:r>
      <w:r w:rsidR="00771FD3" w:rsidRPr="00C63DB0">
        <w:rPr>
          <w:rFonts w:ascii="Georgia" w:hAnsi="Georgia" w:cs="Times New Roman"/>
          <w:b/>
          <w:i/>
          <w:sz w:val="24"/>
          <w:szCs w:val="24"/>
        </w:rPr>
        <w:t>15.35-17.00</w:t>
      </w:r>
    </w:p>
    <w:p w14:paraId="448AD57A" w14:textId="77777777" w:rsidR="007E54F8" w:rsidRDefault="007E54F8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1D2C7BF8" w14:textId="77777777" w:rsidR="0083518B" w:rsidRPr="00C63DB0" w:rsidRDefault="00771FD3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A</w:t>
      </w:r>
      <w:r w:rsidR="002E42A3">
        <w:rPr>
          <w:rFonts w:ascii="Georgia" w:hAnsi="Georgia" w:cs="Times New Roman"/>
          <w:b/>
          <w:sz w:val="24"/>
          <w:szCs w:val="24"/>
        </w:rPr>
        <w:t xml:space="preserve"> (Senate Room)</w:t>
      </w:r>
      <w:r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EB117B" w:rsidRPr="00C63DB0">
        <w:rPr>
          <w:rFonts w:ascii="Georgia" w:hAnsi="Georgia" w:cs="Times New Roman"/>
          <w:b/>
          <w:sz w:val="24"/>
          <w:szCs w:val="24"/>
        </w:rPr>
        <w:t xml:space="preserve"> Responses to Spain</w:t>
      </w:r>
    </w:p>
    <w:p w14:paraId="4E9C99FB" w14:textId="77777777" w:rsidR="00AE0F41" w:rsidRDefault="00AE0F41" w:rsidP="00AE0F41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>Chair:</w:t>
      </w:r>
      <w:r w:rsidR="007E54F8" w:rsidRPr="007E54F8">
        <w:rPr>
          <w:rFonts w:ascii="Georgia" w:hAnsi="Georgia" w:cs="Times New Roman"/>
          <w:b/>
          <w:bCs/>
          <w:sz w:val="24"/>
          <w:szCs w:val="24"/>
        </w:rPr>
        <w:t xml:space="preserve"> </w:t>
      </w:r>
      <w:r w:rsidR="007E54F8" w:rsidRPr="00C63DB0">
        <w:rPr>
          <w:rFonts w:ascii="Georgia" w:hAnsi="Georgia" w:cs="Times New Roman"/>
          <w:b/>
          <w:bCs/>
          <w:sz w:val="24"/>
          <w:szCs w:val="24"/>
        </w:rPr>
        <w:t xml:space="preserve">Alexis Pogorelskin </w:t>
      </w:r>
      <w:r w:rsidR="007E54F8" w:rsidRPr="00C63DB0">
        <w:rPr>
          <w:rFonts w:ascii="Georgia" w:hAnsi="Georgia" w:cs="Times New Roman"/>
          <w:sz w:val="24"/>
          <w:szCs w:val="24"/>
        </w:rPr>
        <w:t>(University of Minnesota-Duluth)</w:t>
      </w:r>
    </w:p>
    <w:p w14:paraId="68CC178F" w14:textId="77777777" w:rsidR="00EB117B" w:rsidRPr="00C63DB0" w:rsidRDefault="00EB117B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78B0BFEF" w14:textId="77777777" w:rsidR="00EB117B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  <w:lang w:val="en-GB"/>
        </w:rPr>
      </w:pPr>
      <w:r w:rsidRPr="00C63DB0">
        <w:rPr>
          <w:rFonts w:ascii="Georgia" w:hAnsi="Georgia" w:cs="Times New Roman"/>
          <w:b/>
          <w:sz w:val="24"/>
          <w:szCs w:val="24"/>
          <w:lang w:val="en-GB"/>
        </w:rPr>
        <w:t>Kristin Ewins (</w:t>
      </w:r>
      <w:r w:rsidRPr="00C63DB0">
        <w:rPr>
          <w:rFonts w:ascii="Georgia" w:hAnsi="Georgia" w:cs="Times New Roman"/>
          <w:bCs/>
          <w:sz w:val="24"/>
          <w:szCs w:val="24"/>
          <w:lang w:val="en-GB"/>
        </w:rPr>
        <w:t>Örebro University, Sweden)</w:t>
      </w:r>
    </w:p>
    <w:p w14:paraId="2FC01EC0" w14:textId="77777777" w:rsidR="00EB117B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Sylvia Townsend Warner in Spain</w:t>
      </w:r>
    </w:p>
    <w:p w14:paraId="78686704" w14:textId="77777777" w:rsidR="00EB117B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</w:p>
    <w:p w14:paraId="5844F84B" w14:textId="77777777" w:rsidR="00EB117B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Thomas Jeffry Miley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(Cambridge University)</w:t>
      </w:r>
      <w:r w:rsidR="00F7629C">
        <w:rPr>
          <w:rFonts w:ascii="Georgia" w:hAnsi="Georgia" w:cs="Times New Roman"/>
          <w:bCs/>
          <w:sz w:val="24"/>
          <w:szCs w:val="24"/>
        </w:rPr>
        <w:t xml:space="preserve"> and </w:t>
      </w:r>
      <w:r w:rsidR="00F7629C">
        <w:rPr>
          <w:rFonts w:ascii="Georgia" w:hAnsi="Georgia" w:cs="Times New Roman"/>
          <w:b/>
          <w:bCs/>
          <w:sz w:val="24"/>
          <w:szCs w:val="24"/>
        </w:rPr>
        <w:t>Stephen Casm</w:t>
      </w:r>
      <w:r w:rsidR="00F7629C" w:rsidRPr="00F7629C">
        <w:rPr>
          <w:rFonts w:ascii="Georgia" w:hAnsi="Georgia" w:cs="Times New Roman"/>
          <w:b/>
          <w:bCs/>
          <w:sz w:val="24"/>
          <w:szCs w:val="24"/>
        </w:rPr>
        <w:t>i</w:t>
      </w:r>
      <w:r w:rsidR="00F7629C">
        <w:rPr>
          <w:rFonts w:ascii="Georgia" w:hAnsi="Georgia" w:cs="Times New Roman"/>
          <w:b/>
          <w:bCs/>
          <w:sz w:val="24"/>
          <w:szCs w:val="24"/>
        </w:rPr>
        <w:t>e</w:t>
      </w:r>
      <w:r w:rsidR="00F7629C" w:rsidRPr="00F7629C">
        <w:rPr>
          <w:rFonts w:ascii="Georgia" w:hAnsi="Georgia" w:cs="Times New Roman"/>
          <w:b/>
          <w:bCs/>
          <w:sz w:val="24"/>
          <w:szCs w:val="24"/>
        </w:rPr>
        <w:t>r</w:t>
      </w:r>
      <w:r w:rsidR="00F7629C">
        <w:rPr>
          <w:rFonts w:ascii="Georgia" w:hAnsi="Georgia" w:cs="Times New Roman"/>
          <w:bCs/>
          <w:sz w:val="24"/>
          <w:szCs w:val="24"/>
        </w:rPr>
        <w:t xml:space="preserve"> (Saint Louis University)</w:t>
      </w:r>
    </w:p>
    <w:p w14:paraId="68F62831" w14:textId="77777777" w:rsidR="00EB117B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>Conscious Crossings: Oliver Law, Identity Politics and Black Consciousness in the Spanish Civil War</w:t>
      </w:r>
    </w:p>
    <w:p w14:paraId="4670BC90" w14:textId="77777777" w:rsidR="00EB117B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</w:p>
    <w:p w14:paraId="6DFEB534" w14:textId="77777777" w:rsidR="00EB117B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Cs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Wendy Knepper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(Brunel University)</w:t>
      </w:r>
    </w:p>
    <w:p w14:paraId="5F7A8460" w14:textId="77777777" w:rsidR="0083518B" w:rsidRPr="00C63DB0" w:rsidRDefault="00EB117B" w:rsidP="00EB117B">
      <w:pPr>
        <w:pStyle w:val="NoSpacing"/>
        <w:tabs>
          <w:tab w:val="left" w:pos="1890"/>
        </w:tabs>
        <w:rPr>
          <w:rFonts w:ascii="Georgia" w:hAnsi="Georgia" w:cs="Times New Roman"/>
          <w:bCs/>
          <w:i/>
          <w:iCs/>
          <w:sz w:val="24"/>
          <w:szCs w:val="24"/>
        </w:rPr>
      </w:pPr>
      <w:r w:rsidRPr="00C63DB0">
        <w:rPr>
          <w:rFonts w:ascii="Georgia" w:hAnsi="Georgia" w:cs="Times New Roman"/>
          <w:bCs/>
          <w:sz w:val="24"/>
          <w:szCs w:val="24"/>
        </w:rPr>
        <w:t xml:space="preserve">The Biopolitics of Hemingway: mapping "Zones of Indistinction" in </w:t>
      </w:r>
      <w:r w:rsidRPr="00C63DB0">
        <w:rPr>
          <w:rFonts w:ascii="Georgia" w:hAnsi="Georgia" w:cs="Times New Roman"/>
          <w:bCs/>
          <w:i/>
          <w:iCs/>
          <w:sz w:val="24"/>
          <w:szCs w:val="24"/>
        </w:rPr>
        <w:t>To Have and Have Not</w:t>
      </w:r>
      <w:r w:rsidRPr="00C63DB0">
        <w:rPr>
          <w:rFonts w:ascii="Georgia" w:hAnsi="Georgia" w:cs="Times New Roman"/>
          <w:bCs/>
          <w:sz w:val="24"/>
          <w:szCs w:val="24"/>
        </w:rPr>
        <w:t xml:space="preserve"> and </w:t>
      </w:r>
      <w:r w:rsidRPr="00C63DB0">
        <w:rPr>
          <w:rFonts w:ascii="Georgia" w:hAnsi="Georgia" w:cs="Times New Roman"/>
          <w:bCs/>
          <w:i/>
          <w:iCs/>
          <w:sz w:val="24"/>
          <w:szCs w:val="24"/>
        </w:rPr>
        <w:t>For Whom the Bell Tolls</w:t>
      </w:r>
    </w:p>
    <w:p w14:paraId="7A3533B5" w14:textId="77777777" w:rsidR="0083518B" w:rsidRPr="00C63DB0" w:rsidRDefault="0083518B" w:rsidP="00D23E18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660DA8FA" w14:textId="77777777" w:rsidR="00857FA9" w:rsidRPr="00C63DB0" w:rsidRDefault="007D473C" w:rsidP="00857FA9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  <w:r w:rsidRPr="00C63DB0">
        <w:rPr>
          <w:rFonts w:ascii="Georgia" w:hAnsi="Georgia" w:cs="Times New Roman"/>
          <w:b/>
          <w:sz w:val="24"/>
          <w:szCs w:val="24"/>
        </w:rPr>
        <w:t>PANEL B</w:t>
      </w:r>
      <w:r w:rsidR="002E42A3">
        <w:rPr>
          <w:rFonts w:ascii="Georgia" w:hAnsi="Georgia" w:cs="Times New Roman"/>
          <w:b/>
          <w:sz w:val="24"/>
          <w:szCs w:val="24"/>
        </w:rPr>
        <w:t xml:space="preserve"> (Court Room)</w:t>
      </w:r>
      <w:r w:rsidR="0083518B" w:rsidRPr="00C63DB0">
        <w:rPr>
          <w:rFonts w:ascii="Georgia" w:hAnsi="Georgia" w:cs="Times New Roman"/>
          <w:b/>
          <w:sz w:val="24"/>
          <w:szCs w:val="24"/>
        </w:rPr>
        <w:t xml:space="preserve">: </w:t>
      </w:r>
      <w:r w:rsidR="00857FA9" w:rsidRPr="00C63DB0">
        <w:rPr>
          <w:rFonts w:ascii="Georgia" w:hAnsi="Georgia" w:cs="Times New Roman"/>
          <w:b/>
          <w:sz w:val="24"/>
          <w:szCs w:val="24"/>
        </w:rPr>
        <w:t>Viva Mexico</w:t>
      </w:r>
    </w:p>
    <w:p w14:paraId="35187356" w14:textId="77777777" w:rsidR="00AE0F41" w:rsidRDefault="00AE0F41" w:rsidP="00AE0F41">
      <w:pPr>
        <w:pStyle w:val="NoSpacing"/>
        <w:tabs>
          <w:tab w:val="left" w:pos="1890"/>
        </w:tabs>
        <w:rPr>
          <w:rFonts w:ascii="Georgia" w:hAnsi="Georgia" w:cs="Times New Roman"/>
          <w:b/>
          <w:bCs/>
          <w:sz w:val="24"/>
          <w:szCs w:val="24"/>
        </w:rPr>
      </w:pPr>
      <w:r>
        <w:rPr>
          <w:rFonts w:ascii="Georgia" w:hAnsi="Georgia" w:cs="Times New Roman"/>
          <w:b/>
          <w:bCs/>
          <w:sz w:val="24"/>
          <w:szCs w:val="24"/>
        </w:rPr>
        <w:t>Chair:</w:t>
      </w:r>
    </w:p>
    <w:p w14:paraId="060D6F08" w14:textId="77777777" w:rsidR="00857FA9" w:rsidRPr="00C63DB0" w:rsidRDefault="00857FA9" w:rsidP="00857FA9">
      <w:pPr>
        <w:pStyle w:val="NoSpacing"/>
        <w:tabs>
          <w:tab w:val="left" w:pos="1890"/>
        </w:tabs>
        <w:rPr>
          <w:rFonts w:ascii="Georgia" w:hAnsi="Georgia" w:cs="Times New Roman"/>
          <w:b/>
          <w:sz w:val="24"/>
          <w:szCs w:val="24"/>
        </w:rPr>
      </w:pPr>
    </w:p>
    <w:p w14:paraId="4C692FA4" w14:textId="77777777" w:rsidR="00857FA9" w:rsidRPr="00C63DB0" w:rsidRDefault="00857FA9" w:rsidP="00857FA9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Benjamin Funge</w:t>
      </w:r>
      <w:r w:rsidRPr="00C63DB0">
        <w:rPr>
          <w:rFonts w:ascii="Georgia" w:hAnsi="Georgia" w:cs="Times New Roman"/>
          <w:sz w:val="24"/>
          <w:szCs w:val="24"/>
        </w:rPr>
        <w:t xml:space="preserve"> (University of Sussex)</w:t>
      </w:r>
    </w:p>
    <w:p w14:paraId="7A558715" w14:textId="77777777" w:rsidR="00857FA9" w:rsidRPr="00C63DB0" w:rsidRDefault="00857FA9" w:rsidP="00857FA9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 xml:space="preserve">Representations of Mexico in D. H. Lawrence's </w:t>
      </w:r>
      <w:r w:rsidRPr="00C63DB0">
        <w:rPr>
          <w:rFonts w:ascii="Georgia" w:hAnsi="Georgia" w:cs="Times New Roman"/>
          <w:i/>
          <w:iCs/>
          <w:sz w:val="24"/>
          <w:szCs w:val="24"/>
        </w:rPr>
        <w:t xml:space="preserve">The Plumed Serpent </w:t>
      </w:r>
      <w:r w:rsidRPr="00C63DB0">
        <w:rPr>
          <w:rFonts w:ascii="Georgia" w:hAnsi="Georgia" w:cs="Times New Roman"/>
          <w:sz w:val="24"/>
          <w:szCs w:val="24"/>
        </w:rPr>
        <w:t xml:space="preserve">(1926) and Malcolm Lowry's </w:t>
      </w:r>
      <w:r w:rsidRPr="00C63DB0">
        <w:rPr>
          <w:rFonts w:ascii="Georgia" w:hAnsi="Georgia" w:cs="Times New Roman"/>
          <w:i/>
          <w:iCs/>
          <w:sz w:val="24"/>
          <w:szCs w:val="24"/>
        </w:rPr>
        <w:t>Under the Volcano</w:t>
      </w:r>
      <w:r w:rsidRPr="00C63DB0">
        <w:rPr>
          <w:rFonts w:ascii="Georgia" w:hAnsi="Georgia" w:cs="Times New Roman"/>
          <w:sz w:val="24"/>
          <w:szCs w:val="24"/>
        </w:rPr>
        <w:t xml:space="preserve"> (1947)</w:t>
      </w:r>
    </w:p>
    <w:p w14:paraId="3E2C2F09" w14:textId="77777777" w:rsidR="00857FA9" w:rsidRPr="00C63DB0" w:rsidRDefault="00857FA9" w:rsidP="00857FA9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4015303B" w14:textId="77777777" w:rsidR="00857FA9" w:rsidRPr="00C63DB0" w:rsidRDefault="00857FA9" w:rsidP="00857FA9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b/>
          <w:bCs/>
          <w:sz w:val="24"/>
          <w:szCs w:val="24"/>
        </w:rPr>
        <w:t>Charlotte Stokes</w:t>
      </w:r>
      <w:r w:rsidRPr="00C63DB0">
        <w:rPr>
          <w:rFonts w:ascii="Georgia" w:hAnsi="Georgia" w:cs="Times New Roman"/>
          <w:sz w:val="24"/>
          <w:szCs w:val="24"/>
        </w:rPr>
        <w:t xml:space="preserve"> (University of East Anglia)</w:t>
      </w:r>
    </w:p>
    <w:p w14:paraId="07E8179C" w14:textId="77777777" w:rsidR="00857FA9" w:rsidRPr="00C63DB0" w:rsidRDefault="00857FA9" w:rsidP="00857FA9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Leon Underwood: "Adventures in Yucatan and Mexico"</w:t>
      </w:r>
    </w:p>
    <w:p w14:paraId="6DDE7CC8" w14:textId="77777777" w:rsidR="00857FA9" w:rsidRPr="00C63DB0" w:rsidRDefault="00857FA9" w:rsidP="00857FA9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p w14:paraId="0B65FEF1" w14:textId="77777777" w:rsidR="00857FA9" w:rsidRPr="00C63DB0" w:rsidRDefault="00857FA9" w:rsidP="00857FA9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  <w:lang w:val="es-ES_tradnl"/>
        </w:rPr>
      </w:pPr>
      <w:r w:rsidRPr="00C63DB0">
        <w:rPr>
          <w:rFonts w:ascii="Georgia" w:hAnsi="Georgia" w:cs="Times New Roman"/>
          <w:b/>
          <w:bCs/>
          <w:sz w:val="24"/>
          <w:szCs w:val="24"/>
          <w:lang w:val="es-ES_tradnl"/>
        </w:rPr>
        <w:t xml:space="preserve">Raquel Franklin </w:t>
      </w:r>
      <w:r w:rsidRPr="00C63DB0">
        <w:rPr>
          <w:rFonts w:ascii="Georgia" w:hAnsi="Georgia" w:cs="Times New Roman"/>
          <w:sz w:val="24"/>
          <w:szCs w:val="24"/>
          <w:lang w:val="es-ES_tradnl"/>
        </w:rPr>
        <w:t>(</w:t>
      </w:r>
      <w:r w:rsidR="007A44F9" w:rsidRPr="007A44F9">
        <w:rPr>
          <w:rFonts w:ascii="Georgia" w:hAnsi="Georgia" w:cs="Times New Roman"/>
          <w:sz w:val="24"/>
          <w:szCs w:val="24"/>
        </w:rPr>
        <w:t>Universidad Anáhuac México Norte</w:t>
      </w:r>
      <w:r w:rsidRPr="00C63DB0">
        <w:rPr>
          <w:rFonts w:ascii="Georgia" w:hAnsi="Georgia" w:cs="Times New Roman"/>
          <w:sz w:val="24"/>
          <w:szCs w:val="24"/>
          <w:lang w:val="es-ES_tradnl"/>
        </w:rPr>
        <w:t>)</w:t>
      </w:r>
    </w:p>
    <w:p w14:paraId="62F227CF" w14:textId="77777777" w:rsidR="00857FA9" w:rsidRPr="00C63DB0" w:rsidRDefault="00857FA9" w:rsidP="00857FA9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  <w:r w:rsidRPr="00C63DB0">
        <w:rPr>
          <w:rFonts w:ascii="Georgia" w:hAnsi="Georgia" w:cs="Times New Roman"/>
          <w:sz w:val="24"/>
          <w:szCs w:val="24"/>
        </w:rPr>
        <w:t>The P</w:t>
      </w:r>
      <w:r w:rsidR="007A44F9">
        <w:rPr>
          <w:rFonts w:ascii="Georgia" w:hAnsi="Georgia" w:cs="Times New Roman"/>
          <w:sz w:val="24"/>
          <w:szCs w:val="24"/>
        </w:rPr>
        <w:t>oetics of Exile: Jacob Glantz, a</w:t>
      </w:r>
      <w:r w:rsidRPr="00C63DB0">
        <w:rPr>
          <w:rFonts w:ascii="Georgia" w:hAnsi="Georgia" w:cs="Times New Roman"/>
          <w:sz w:val="24"/>
          <w:szCs w:val="24"/>
        </w:rPr>
        <w:t xml:space="preserve"> Jewish Poet in Mexico</w:t>
      </w:r>
    </w:p>
    <w:p w14:paraId="7EEE1C3E" w14:textId="77777777" w:rsidR="007348B5" w:rsidRPr="00C63DB0" w:rsidRDefault="007348B5" w:rsidP="00D23E18">
      <w:pPr>
        <w:pStyle w:val="NoSpacing"/>
        <w:tabs>
          <w:tab w:val="left" w:pos="1890"/>
        </w:tabs>
        <w:rPr>
          <w:rFonts w:ascii="Georgia" w:hAnsi="Georgia" w:cs="Times New Roman"/>
          <w:sz w:val="24"/>
          <w:szCs w:val="24"/>
        </w:rPr>
      </w:pPr>
    </w:p>
    <w:sectPr w:rsidR="007348B5" w:rsidRPr="00C63DB0" w:rsidSect="00BA01FD">
      <w:headerReference w:type="even" r:id="rId9"/>
      <w:headerReference w:type="default" r:id="rId10"/>
      <w:pgSz w:w="12240" w:h="15840"/>
      <w:pgMar w:top="1440" w:right="1440" w:bottom="126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46ABB" w14:textId="77777777" w:rsidR="00816FD0" w:rsidRDefault="00816FD0" w:rsidP="008D7195">
      <w:pPr>
        <w:spacing w:after="0" w:line="240" w:lineRule="auto"/>
      </w:pPr>
      <w:r>
        <w:separator/>
      </w:r>
    </w:p>
  </w:endnote>
  <w:endnote w:type="continuationSeparator" w:id="0">
    <w:p w14:paraId="5FDD3D30" w14:textId="77777777" w:rsidR="00816FD0" w:rsidRDefault="00816FD0" w:rsidP="008D71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charset w:val="50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BE73E2" w14:textId="77777777" w:rsidR="00816FD0" w:rsidRDefault="00816FD0" w:rsidP="008D7195">
      <w:pPr>
        <w:spacing w:after="0" w:line="240" w:lineRule="auto"/>
      </w:pPr>
      <w:r>
        <w:separator/>
      </w:r>
    </w:p>
  </w:footnote>
  <w:footnote w:type="continuationSeparator" w:id="0">
    <w:p w14:paraId="285C3EF1" w14:textId="77777777" w:rsidR="00816FD0" w:rsidRDefault="00816FD0" w:rsidP="008D71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88906A" w14:textId="77777777" w:rsidR="007A44F9" w:rsidRDefault="007A44F9" w:rsidP="00CD05F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718F7F7" w14:textId="77777777" w:rsidR="007A44F9" w:rsidRDefault="007A44F9" w:rsidP="000622D0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33717D" w14:textId="77777777" w:rsidR="007A44F9" w:rsidRDefault="007A44F9" w:rsidP="00CD05F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B7013">
      <w:rPr>
        <w:rStyle w:val="PageNumber"/>
        <w:noProof/>
      </w:rPr>
      <w:t>2</w:t>
    </w:r>
    <w:r>
      <w:rPr>
        <w:rStyle w:val="PageNumber"/>
      </w:rPr>
      <w:fldChar w:fldCharType="end"/>
    </w:r>
  </w:p>
  <w:p w14:paraId="7395CA42" w14:textId="77777777" w:rsidR="007A44F9" w:rsidRDefault="007A44F9" w:rsidP="000622D0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1084C"/>
    <w:multiLevelType w:val="hybridMultilevel"/>
    <w:tmpl w:val="A0542D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0F3"/>
    <w:rsid w:val="000062C0"/>
    <w:rsid w:val="00007DC5"/>
    <w:rsid w:val="00013D8F"/>
    <w:rsid w:val="00020BB4"/>
    <w:rsid w:val="00031F48"/>
    <w:rsid w:val="000361B3"/>
    <w:rsid w:val="000622D0"/>
    <w:rsid w:val="000715AC"/>
    <w:rsid w:val="00076464"/>
    <w:rsid w:val="00087D23"/>
    <w:rsid w:val="00092FF9"/>
    <w:rsid w:val="00096D2E"/>
    <w:rsid w:val="000A6443"/>
    <w:rsid w:val="000C158C"/>
    <w:rsid w:val="000D008E"/>
    <w:rsid w:val="000D1184"/>
    <w:rsid w:val="000E5042"/>
    <w:rsid w:val="000E5309"/>
    <w:rsid w:val="000F7A8F"/>
    <w:rsid w:val="00116E25"/>
    <w:rsid w:val="0012752F"/>
    <w:rsid w:val="0014288E"/>
    <w:rsid w:val="0014335C"/>
    <w:rsid w:val="00144E16"/>
    <w:rsid w:val="00162B06"/>
    <w:rsid w:val="00167733"/>
    <w:rsid w:val="00184C5F"/>
    <w:rsid w:val="0019123D"/>
    <w:rsid w:val="001942B1"/>
    <w:rsid w:val="0019790E"/>
    <w:rsid w:val="001A1010"/>
    <w:rsid w:val="001A369A"/>
    <w:rsid w:val="001A6AF1"/>
    <w:rsid w:val="001B4A17"/>
    <w:rsid w:val="001D185B"/>
    <w:rsid w:val="001D6924"/>
    <w:rsid w:val="00203CE8"/>
    <w:rsid w:val="00207148"/>
    <w:rsid w:val="00221CA8"/>
    <w:rsid w:val="00225C31"/>
    <w:rsid w:val="00226613"/>
    <w:rsid w:val="0023686D"/>
    <w:rsid w:val="00242C60"/>
    <w:rsid w:val="002509C0"/>
    <w:rsid w:val="0025413C"/>
    <w:rsid w:val="00267151"/>
    <w:rsid w:val="00287B8E"/>
    <w:rsid w:val="00290A93"/>
    <w:rsid w:val="002A26C4"/>
    <w:rsid w:val="002A6E99"/>
    <w:rsid w:val="002B5827"/>
    <w:rsid w:val="002C5E9D"/>
    <w:rsid w:val="002D349E"/>
    <w:rsid w:val="002E42A3"/>
    <w:rsid w:val="002E5236"/>
    <w:rsid w:val="002F120F"/>
    <w:rsid w:val="002F481C"/>
    <w:rsid w:val="002F5AEA"/>
    <w:rsid w:val="002F5E78"/>
    <w:rsid w:val="003107C2"/>
    <w:rsid w:val="003139F8"/>
    <w:rsid w:val="0031425D"/>
    <w:rsid w:val="00315DFF"/>
    <w:rsid w:val="00330E51"/>
    <w:rsid w:val="0034244B"/>
    <w:rsid w:val="00356AF9"/>
    <w:rsid w:val="00360A54"/>
    <w:rsid w:val="00365CE7"/>
    <w:rsid w:val="00377158"/>
    <w:rsid w:val="0038574F"/>
    <w:rsid w:val="003A0625"/>
    <w:rsid w:val="003A5EF2"/>
    <w:rsid w:val="003A646B"/>
    <w:rsid w:val="003B0912"/>
    <w:rsid w:val="003B423E"/>
    <w:rsid w:val="003B637C"/>
    <w:rsid w:val="003C00F3"/>
    <w:rsid w:val="003E0450"/>
    <w:rsid w:val="003E3576"/>
    <w:rsid w:val="003F0D30"/>
    <w:rsid w:val="003F3906"/>
    <w:rsid w:val="003F6AF5"/>
    <w:rsid w:val="004123B6"/>
    <w:rsid w:val="00413894"/>
    <w:rsid w:val="004278F9"/>
    <w:rsid w:val="00446290"/>
    <w:rsid w:val="00451396"/>
    <w:rsid w:val="00455CE6"/>
    <w:rsid w:val="00461F5F"/>
    <w:rsid w:val="00463FFC"/>
    <w:rsid w:val="0048182B"/>
    <w:rsid w:val="004A48CE"/>
    <w:rsid w:val="004B20C7"/>
    <w:rsid w:val="004B7669"/>
    <w:rsid w:val="004D2E75"/>
    <w:rsid w:val="004D3134"/>
    <w:rsid w:val="004E1F35"/>
    <w:rsid w:val="004E708D"/>
    <w:rsid w:val="004F179D"/>
    <w:rsid w:val="00500C8C"/>
    <w:rsid w:val="0050664E"/>
    <w:rsid w:val="00510737"/>
    <w:rsid w:val="0051545A"/>
    <w:rsid w:val="005173DE"/>
    <w:rsid w:val="0053608F"/>
    <w:rsid w:val="005645BA"/>
    <w:rsid w:val="00585A83"/>
    <w:rsid w:val="00597410"/>
    <w:rsid w:val="005A5D3E"/>
    <w:rsid w:val="005C0DAB"/>
    <w:rsid w:val="005C6E74"/>
    <w:rsid w:val="005C79AC"/>
    <w:rsid w:val="005D04BD"/>
    <w:rsid w:val="005D6FAE"/>
    <w:rsid w:val="005E5850"/>
    <w:rsid w:val="005F2D6F"/>
    <w:rsid w:val="00602583"/>
    <w:rsid w:val="00606739"/>
    <w:rsid w:val="00613683"/>
    <w:rsid w:val="00617803"/>
    <w:rsid w:val="00620367"/>
    <w:rsid w:val="0063168E"/>
    <w:rsid w:val="00634018"/>
    <w:rsid w:val="006343CD"/>
    <w:rsid w:val="006410DF"/>
    <w:rsid w:val="00646122"/>
    <w:rsid w:val="00657BE2"/>
    <w:rsid w:val="00665608"/>
    <w:rsid w:val="00692DE7"/>
    <w:rsid w:val="00693F55"/>
    <w:rsid w:val="006A23E7"/>
    <w:rsid w:val="006A5E12"/>
    <w:rsid w:val="006B28E3"/>
    <w:rsid w:val="006B32CF"/>
    <w:rsid w:val="006C2831"/>
    <w:rsid w:val="006D1DD2"/>
    <w:rsid w:val="006E23D3"/>
    <w:rsid w:val="006E56CC"/>
    <w:rsid w:val="006F39BB"/>
    <w:rsid w:val="006F4FD1"/>
    <w:rsid w:val="00700762"/>
    <w:rsid w:val="007007C2"/>
    <w:rsid w:val="00703EB3"/>
    <w:rsid w:val="00712CA6"/>
    <w:rsid w:val="007176A3"/>
    <w:rsid w:val="007348B5"/>
    <w:rsid w:val="007352F0"/>
    <w:rsid w:val="00735C54"/>
    <w:rsid w:val="00737BC2"/>
    <w:rsid w:val="00740F76"/>
    <w:rsid w:val="007546C1"/>
    <w:rsid w:val="00755A5A"/>
    <w:rsid w:val="0076186F"/>
    <w:rsid w:val="0076226D"/>
    <w:rsid w:val="007655AB"/>
    <w:rsid w:val="00771FD3"/>
    <w:rsid w:val="00785542"/>
    <w:rsid w:val="00791BB2"/>
    <w:rsid w:val="007A44F9"/>
    <w:rsid w:val="007A492E"/>
    <w:rsid w:val="007A4DAC"/>
    <w:rsid w:val="007A63B7"/>
    <w:rsid w:val="007B548B"/>
    <w:rsid w:val="007B5663"/>
    <w:rsid w:val="007D473C"/>
    <w:rsid w:val="007D627F"/>
    <w:rsid w:val="007E30C9"/>
    <w:rsid w:val="007E54F8"/>
    <w:rsid w:val="007E6D8A"/>
    <w:rsid w:val="00802E96"/>
    <w:rsid w:val="00806DDD"/>
    <w:rsid w:val="00813BB1"/>
    <w:rsid w:val="008146BB"/>
    <w:rsid w:val="00816FD0"/>
    <w:rsid w:val="00822DE2"/>
    <w:rsid w:val="0083177B"/>
    <w:rsid w:val="008324DA"/>
    <w:rsid w:val="0083518B"/>
    <w:rsid w:val="008572BC"/>
    <w:rsid w:val="00857FA9"/>
    <w:rsid w:val="00870390"/>
    <w:rsid w:val="00870644"/>
    <w:rsid w:val="00870F44"/>
    <w:rsid w:val="00883FC4"/>
    <w:rsid w:val="00883FF0"/>
    <w:rsid w:val="008867D8"/>
    <w:rsid w:val="00891206"/>
    <w:rsid w:val="00891A05"/>
    <w:rsid w:val="008A0293"/>
    <w:rsid w:val="008B0B9C"/>
    <w:rsid w:val="008B7E64"/>
    <w:rsid w:val="008D7195"/>
    <w:rsid w:val="008E1199"/>
    <w:rsid w:val="008E2CC5"/>
    <w:rsid w:val="008F4165"/>
    <w:rsid w:val="00901BB7"/>
    <w:rsid w:val="00905135"/>
    <w:rsid w:val="00906E27"/>
    <w:rsid w:val="00907A7E"/>
    <w:rsid w:val="00910BA1"/>
    <w:rsid w:val="00923A62"/>
    <w:rsid w:val="0092483C"/>
    <w:rsid w:val="00924F9C"/>
    <w:rsid w:val="009315E4"/>
    <w:rsid w:val="009329BC"/>
    <w:rsid w:val="009439AA"/>
    <w:rsid w:val="009714FB"/>
    <w:rsid w:val="009A5810"/>
    <w:rsid w:val="009C3DEC"/>
    <w:rsid w:val="009E1134"/>
    <w:rsid w:val="009E5DF3"/>
    <w:rsid w:val="009F0118"/>
    <w:rsid w:val="00A16727"/>
    <w:rsid w:val="00A45780"/>
    <w:rsid w:val="00A46464"/>
    <w:rsid w:val="00A4663B"/>
    <w:rsid w:val="00A60343"/>
    <w:rsid w:val="00A644CE"/>
    <w:rsid w:val="00A66BDF"/>
    <w:rsid w:val="00A75857"/>
    <w:rsid w:val="00A80065"/>
    <w:rsid w:val="00A84129"/>
    <w:rsid w:val="00A8662E"/>
    <w:rsid w:val="00AA3EB3"/>
    <w:rsid w:val="00AB44DD"/>
    <w:rsid w:val="00AB63A4"/>
    <w:rsid w:val="00AB64EC"/>
    <w:rsid w:val="00AD00D3"/>
    <w:rsid w:val="00AD3A96"/>
    <w:rsid w:val="00AE0F41"/>
    <w:rsid w:val="00AE6B94"/>
    <w:rsid w:val="00B0278B"/>
    <w:rsid w:val="00B0566C"/>
    <w:rsid w:val="00B078E5"/>
    <w:rsid w:val="00B12B61"/>
    <w:rsid w:val="00B166CE"/>
    <w:rsid w:val="00B26634"/>
    <w:rsid w:val="00B414B5"/>
    <w:rsid w:val="00B45FAE"/>
    <w:rsid w:val="00B5134D"/>
    <w:rsid w:val="00B5226C"/>
    <w:rsid w:val="00B56904"/>
    <w:rsid w:val="00B575D7"/>
    <w:rsid w:val="00B61A81"/>
    <w:rsid w:val="00B64838"/>
    <w:rsid w:val="00B67563"/>
    <w:rsid w:val="00B8077A"/>
    <w:rsid w:val="00B95F7F"/>
    <w:rsid w:val="00B96F9D"/>
    <w:rsid w:val="00BA01FD"/>
    <w:rsid w:val="00BA4203"/>
    <w:rsid w:val="00BA5B0E"/>
    <w:rsid w:val="00BB7013"/>
    <w:rsid w:val="00BC3AC4"/>
    <w:rsid w:val="00BC7033"/>
    <w:rsid w:val="00BE100C"/>
    <w:rsid w:val="00BF3BEF"/>
    <w:rsid w:val="00C076CA"/>
    <w:rsid w:val="00C12B9E"/>
    <w:rsid w:val="00C14BA7"/>
    <w:rsid w:val="00C2382C"/>
    <w:rsid w:val="00C25276"/>
    <w:rsid w:val="00C25453"/>
    <w:rsid w:val="00C34097"/>
    <w:rsid w:val="00C43010"/>
    <w:rsid w:val="00C45AB7"/>
    <w:rsid w:val="00C63BAF"/>
    <w:rsid w:val="00C63DB0"/>
    <w:rsid w:val="00C758DB"/>
    <w:rsid w:val="00C809D6"/>
    <w:rsid w:val="00C842C9"/>
    <w:rsid w:val="00C92873"/>
    <w:rsid w:val="00C96C7D"/>
    <w:rsid w:val="00CA275C"/>
    <w:rsid w:val="00CC142B"/>
    <w:rsid w:val="00CC7B01"/>
    <w:rsid w:val="00CD05F4"/>
    <w:rsid w:val="00CD1A44"/>
    <w:rsid w:val="00CD1B90"/>
    <w:rsid w:val="00CD3B68"/>
    <w:rsid w:val="00CF0D3B"/>
    <w:rsid w:val="00D053CB"/>
    <w:rsid w:val="00D05F81"/>
    <w:rsid w:val="00D2219D"/>
    <w:rsid w:val="00D23E18"/>
    <w:rsid w:val="00D2664F"/>
    <w:rsid w:val="00D42183"/>
    <w:rsid w:val="00D51752"/>
    <w:rsid w:val="00D70009"/>
    <w:rsid w:val="00D714C9"/>
    <w:rsid w:val="00D72C7E"/>
    <w:rsid w:val="00D77BA8"/>
    <w:rsid w:val="00DA32AD"/>
    <w:rsid w:val="00DA4CEB"/>
    <w:rsid w:val="00DB6F42"/>
    <w:rsid w:val="00DC7710"/>
    <w:rsid w:val="00DD55FE"/>
    <w:rsid w:val="00DD76AF"/>
    <w:rsid w:val="00DE0398"/>
    <w:rsid w:val="00DF4075"/>
    <w:rsid w:val="00DF482C"/>
    <w:rsid w:val="00E01492"/>
    <w:rsid w:val="00E14FC1"/>
    <w:rsid w:val="00E206A9"/>
    <w:rsid w:val="00E27A64"/>
    <w:rsid w:val="00E3074C"/>
    <w:rsid w:val="00E31D36"/>
    <w:rsid w:val="00E32F47"/>
    <w:rsid w:val="00E45E77"/>
    <w:rsid w:val="00E46C46"/>
    <w:rsid w:val="00E5116E"/>
    <w:rsid w:val="00E52740"/>
    <w:rsid w:val="00E53BDB"/>
    <w:rsid w:val="00E53D66"/>
    <w:rsid w:val="00E60AB6"/>
    <w:rsid w:val="00E64367"/>
    <w:rsid w:val="00E64870"/>
    <w:rsid w:val="00E66D71"/>
    <w:rsid w:val="00E703E9"/>
    <w:rsid w:val="00EA58FE"/>
    <w:rsid w:val="00EA7BB6"/>
    <w:rsid w:val="00EB0404"/>
    <w:rsid w:val="00EB117B"/>
    <w:rsid w:val="00ED4DDC"/>
    <w:rsid w:val="00ED5C84"/>
    <w:rsid w:val="00EE090A"/>
    <w:rsid w:val="00EE2841"/>
    <w:rsid w:val="00EF5349"/>
    <w:rsid w:val="00EF67CB"/>
    <w:rsid w:val="00EF6A55"/>
    <w:rsid w:val="00F054BE"/>
    <w:rsid w:val="00F06F5E"/>
    <w:rsid w:val="00F11D19"/>
    <w:rsid w:val="00F20961"/>
    <w:rsid w:val="00F33847"/>
    <w:rsid w:val="00F35F63"/>
    <w:rsid w:val="00F376AF"/>
    <w:rsid w:val="00F52511"/>
    <w:rsid w:val="00F62655"/>
    <w:rsid w:val="00F62936"/>
    <w:rsid w:val="00F63DCD"/>
    <w:rsid w:val="00F67743"/>
    <w:rsid w:val="00F72D10"/>
    <w:rsid w:val="00F7629C"/>
    <w:rsid w:val="00F9774F"/>
    <w:rsid w:val="00FB446D"/>
    <w:rsid w:val="00FB5D95"/>
    <w:rsid w:val="00FB6B22"/>
    <w:rsid w:val="00FD4792"/>
    <w:rsid w:val="00FD7DF9"/>
    <w:rsid w:val="00FE728E"/>
    <w:rsid w:val="00FF38D7"/>
    <w:rsid w:val="00FF5718"/>
    <w:rsid w:val="00FF5E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ED97E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2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6A23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3F7254"/>
    <w:rPr>
      <w:rFonts w:ascii="Lucida Grande" w:hAnsi="Lucida Grande"/>
      <w:sz w:val="18"/>
      <w:szCs w:val="18"/>
    </w:rPr>
  </w:style>
  <w:style w:type="paragraph" w:styleId="NoSpacing">
    <w:name w:val="No Spacing"/>
    <w:uiPriority w:val="1"/>
    <w:qFormat/>
    <w:rsid w:val="003C00F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D71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7195"/>
  </w:style>
  <w:style w:type="paragraph" w:styleId="Footer">
    <w:name w:val="footer"/>
    <w:basedOn w:val="Normal"/>
    <w:link w:val="FooterChar"/>
    <w:uiPriority w:val="99"/>
    <w:unhideWhenUsed/>
    <w:rsid w:val="008D71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7195"/>
  </w:style>
  <w:style w:type="character" w:styleId="CommentReference">
    <w:name w:val="annotation reference"/>
    <w:basedOn w:val="DefaultParagraphFont"/>
    <w:uiPriority w:val="99"/>
    <w:semiHidden/>
    <w:unhideWhenUsed/>
    <w:rsid w:val="006A23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23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23E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23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23E7"/>
    <w:rPr>
      <w:b/>
      <w:bCs/>
      <w:sz w:val="20"/>
      <w:szCs w:val="20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6A23E7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uiPriority w:val="99"/>
    <w:semiHidden/>
    <w:unhideWhenUsed/>
    <w:rsid w:val="000622D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2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6A23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3F7254"/>
    <w:rPr>
      <w:rFonts w:ascii="Lucida Grande" w:hAnsi="Lucida Grande"/>
      <w:sz w:val="18"/>
      <w:szCs w:val="18"/>
    </w:rPr>
  </w:style>
  <w:style w:type="paragraph" w:styleId="NoSpacing">
    <w:name w:val="No Spacing"/>
    <w:uiPriority w:val="1"/>
    <w:qFormat/>
    <w:rsid w:val="003C00F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D71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7195"/>
  </w:style>
  <w:style w:type="paragraph" w:styleId="Footer">
    <w:name w:val="footer"/>
    <w:basedOn w:val="Normal"/>
    <w:link w:val="FooterChar"/>
    <w:uiPriority w:val="99"/>
    <w:unhideWhenUsed/>
    <w:rsid w:val="008D71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7195"/>
  </w:style>
  <w:style w:type="character" w:styleId="CommentReference">
    <w:name w:val="annotation reference"/>
    <w:basedOn w:val="DefaultParagraphFont"/>
    <w:uiPriority w:val="99"/>
    <w:semiHidden/>
    <w:unhideWhenUsed/>
    <w:rsid w:val="006A23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23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23E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23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23E7"/>
    <w:rPr>
      <w:b/>
      <w:bCs/>
      <w:sz w:val="20"/>
      <w:szCs w:val="20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6A23E7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uiPriority w:val="99"/>
    <w:semiHidden/>
    <w:unhideWhenUsed/>
    <w:rsid w:val="000622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1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4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5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6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08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911533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51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470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689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49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6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EA7DB4-3E64-C547-8C25-0F1468044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2894</Words>
  <Characters>16499</Characters>
  <Application>Microsoft Macintosh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DePaul University</Company>
  <LinksUpToDate>false</LinksUpToDate>
  <CharactersWithSpaces>19355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DePaul University</dc:creator>
  <cp:lastModifiedBy>Janine Utell</cp:lastModifiedBy>
  <cp:revision>3</cp:revision>
  <cp:lastPrinted>2014-06-03T19:38:00Z</cp:lastPrinted>
  <dcterms:created xsi:type="dcterms:W3CDTF">2014-06-19T15:03:00Z</dcterms:created>
  <dcterms:modified xsi:type="dcterms:W3CDTF">2017-10-10T16:19:00Z</dcterms:modified>
</cp:coreProperties>
</file>