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5130" w:rsidRPr="008C0950" w:rsidRDefault="00240AAA" w:rsidP="00F95130">
      <w:pPr>
        <w:rPr>
          <w:rFonts w:ascii="Garamond" w:hAnsi="Garamond"/>
          <w:b/>
          <w:sz w:val="26"/>
        </w:rPr>
      </w:pPr>
      <w:r>
        <w:rPr>
          <w:rFonts w:ascii="Garamond" w:hAnsi="Garamond"/>
          <w:b/>
          <w:sz w:val="26"/>
        </w:rPr>
        <w:t xml:space="preserve">The </w:t>
      </w:r>
      <w:r w:rsidR="00F95130" w:rsidRPr="008C0950">
        <w:rPr>
          <w:rFonts w:ascii="Garamond" w:hAnsi="Garamond"/>
          <w:b/>
          <w:sz w:val="26"/>
        </w:rPr>
        <w:t xml:space="preserve">Space Between </w:t>
      </w:r>
      <w:proofErr w:type="gramStart"/>
      <w:r w:rsidR="00F95130" w:rsidRPr="008C0950">
        <w:rPr>
          <w:rFonts w:ascii="Garamond" w:hAnsi="Garamond"/>
          <w:b/>
          <w:sz w:val="26"/>
        </w:rPr>
        <w:t>Society</w:t>
      </w:r>
      <w:proofErr w:type="gramEnd"/>
      <w:r w:rsidR="00F95130" w:rsidRPr="008C0950">
        <w:rPr>
          <w:rFonts w:ascii="Garamond" w:hAnsi="Garamond"/>
          <w:b/>
          <w:sz w:val="26"/>
        </w:rPr>
        <w:t xml:space="preserve"> – Min</w:t>
      </w:r>
      <w:r w:rsidR="00CA0C65">
        <w:rPr>
          <w:rFonts w:ascii="Garamond" w:hAnsi="Garamond"/>
          <w:b/>
          <w:sz w:val="26"/>
        </w:rPr>
        <w:t>utes from Annual Conference 2017</w:t>
      </w:r>
      <w:r w:rsidR="008C0950" w:rsidRPr="008C0950">
        <w:rPr>
          <w:rFonts w:ascii="Garamond" w:hAnsi="Garamond"/>
          <w:b/>
          <w:sz w:val="26"/>
        </w:rPr>
        <w:t xml:space="preserve">, </w:t>
      </w:r>
      <w:r w:rsidR="00CA0C65">
        <w:rPr>
          <w:rFonts w:ascii="Garamond" w:hAnsi="Garamond"/>
          <w:b/>
          <w:sz w:val="26"/>
        </w:rPr>
        <w:t xml:space="preserve">Bryant </w:t>
      </w:r>
      <w:r w:rsidR="00133FAB">
        <w:rPr>
          <w:rFonts w:ascii="Garamond" w:hAnsi="Garamond"/>
          <w:b/>
          <w:sz w:val="26"/>
        </w:rPr>
        <w:t>Hall</w:t>
      </w:r>
      <w:r w:rsidR="00ED05C0">
        <w:rPr>
          <w:rFonts w:ascii="Garamond" w:hAnsi="Garamond"/>
          <w:b/>
          <w:sz w:val="26"/>
        </w:rPr>
        <w:t xml:space="preserve">, </w:t>
      </w:r>
      <w:r w:rsidR="00CA0C65">
        <w:rPr>
          <w:rFonts w:ascii="Garamond" w:hAnsi="Garamond"/>
          <w:b/>
          <w:sz w:val="26"/>
        </w:rPr>
        <w:t>University of Mississippi</w:t>
      </w:r>
      <w:r w:rsidR="00ED05C0">
        <w:rPr>
          <w:rFonts w:ascii="Garamond" w:hAnsi="Garamond"/>
          <w:b/>
          <w:sz w:val="26"/>
        </w:rPr>
        <w:t xml:space="preserve">, </w:t>
      </w:r>
      <w:r w:rsidR="00CA0C65">
        <w:rPr>
          <w:rFonts w:ascii="Garamond" w:hAnsi="Garamond"/>
          <w:b/>
          <w:sz w:val="26"/>
        </w:rPr>
        <w:t>Oxford, MS.</w:t>
      </w:r>
    </w:p>
    <w:p w:rsidR="00F95130" w:rsidRPr="008C0950" w:rsidRDefault="00F95130" w:rsidP="00F95130">
      <w:pPr>
        <w:rPr>
          <w:rFonts w:ascii="Garamond" w:hAnsi="Garamond"/>
          <w:sz w:val="26"/>
        </w:rPr>
      </w:pPr>
    </w:p>
    <w:p w:rsidR="00F95130" w:rsidRPr="008C0950" w:rsidRDefault="00F95130" w:rsidP="00F95130">
      <w:pPr>
        <w:rPr>
          <w:rFonts w:ascii="Garamond" w:hAnsi="Garamond"/>
          <w:b/>
          <w:sz w:val="26"/>
        </w:rPr>
      </w:pPr>
      <w:r w:rsidRPr="008C0950">
        <w:rPr>
          <w:rFonts w:ascii="Garamond" w:hAnsi="Garamond"/>
          <w:b/>
          <w:sz w:val="26"/>
        </w:rPr>
        <w:t>General Membership Meeting/Business Lunch</w:t>
      </w:r>
    </w:p>
    <w:p w:rsidR="00F95130" w:rsidRPr="008C0950" w:rsidRDefault="00CA0C65" w:rsidP="00F95130">
      <w:pPr>
        <w:rPr>
          <w:rFonts w:ascii="Garamond" w:hAnsi="Garamond"/>
          <w:sz w:val="26"/>
        </w:rPr>
      </w:pPr>
      <w:r>
        <w:rPr>
          <w:rFonts w:ascii="Garamond" w:hAnsi="Garamond"/>
          <w:sz w:val="26"/>
        </w:rPr>
        <w:t>Saturday</w:t>
      </w:r>
      <w:r w:rsidR="00ED05C0">
        <w:rPr>
          <w:rFonts w:ascii="Garamond" w:hAnsi="Garamond"/>
          <w:sz w:val="26"/>
        </w:rPr>
        <w:t xml:space="preserve">, </w:t>
      </w:r>
      <w:r w:rsidR="00BE7EDB">
        <w:rPr>
          <w:rFonts w:ascii="Garamond" w:hAnsi="Garamond"/>
          <w:sz w:val="26"/>
        </w:rPr>
        <w:t>May 27</w:t>
      </w:r>
      <w:r>
        <w:rPr>
          <w:rFonts w:ascii="Garamond" w:hAnsi="Garamond"/>
          <w:sz w:val="26"/>
        </w:rPr>
        <w:t>, 2017</w:t>
      </w:r>
      <w:r w:rsidR="008C0950" w:rsidRPr="008C0950">
        <w:rPr>
          <w:rFonts w:ascii="Garamond" w:hAnsi="Garamond"/>
          <w:sz w:val="26"/>
        </w:rPr>
        <w:t>, 12:00-1:3</w:t>
      </w:r>
      <w:r w:rsidR="00F95130" w:rsidRPr="008C0950">
        <w:rPr>
          <w:rFonts w:ascii="Garamond" w:hAnsi="Garamond"/>
          <w:sz w:val="26"/>
        </w:rPr>
        <w:t>0 PM</w:t>
      </w:r>
    </w:p>
    <w:p w:rsidR="00F95130" w:rsidRPr="008C0950" w:rsidRDefault="00F95130" w:rsidP="00F95130">
      <w:pPr>
        <w:rPr>
          <w:rFonts w:ascii="Garamond" w:hAnsi="Garamond"/>
          <w:sz w:val="26"/>
        </w:rPr>
      </w:pPr>
    </w:p>
    <w:p w:rsidR="00F95130" w:rsidRPr="008C0950" w:rsidRDefault="00F95130" w:rsidP="00F95130">
      <w:pPr>
        <w:rPr>
          <w:rFonts w:ascii="Garamond" w:hAnsi="Garamond"/>
          <w:sz w:val="26"/>
        </w:rPr>
      </w:pPr>
      <w:r w:rsidRPr="008C0950">
        <w:rPr>
          <w:rFonts w:ascii="Garamond" w:hAnsi="Garamond"/>
          <w:b/>
          <w:sz w:val="26"/>
        </w:rPr>
        <w:t>Presiding:</w:t>
      </w:r>
      <w:r w:rsidRPr="008C0950">
        <w:rPr>
          <w:rFonts w:ascii="Garamond" w:hAnsi="Garamond"/>
          <w:sz w:val="26"/>
        </w:rPr>
        <w:t xml:space="preserve"> </w:t>
      </w:r>
      <w:r w:rsidR="00ED05C0">
        <w:rPr>
          <w:rFonts w:ascii="Garamond" w:hAnsi="Garamond"/>
          <w:sz w:val="26"/>
        </w:rPr>
        <w:t>Claire Buck and Robin Feenstra</w:t>
      </w:r>
      <w:r w:rsidRPr="008C0950">
        <w:rPr>
          <w:rFonts w:ascii="Garamond" w:hAnsi="Garamond"/>
          <w:sz w:val="26"/>
        </w:rPr>
        <w:t xml:space="preserve"> (Co-Presidents)</w:t>
      </w:r>
    </w:p>
    <w:p w:rsidR="00F95130" w:rsidRPr="008C0950" w:rsidRDefault="00F95130" w:rsidP="00F95130">
      <w:pPr>
        <w:rPr>
          <w:rFonts w:ascii="Garamond" w:hAnsi="Garamond"/>
          <w:sz w:val="26"/>
        </w:rPr>
      </w:pPr>
    </w:p>
    <w:p w:rsidR="002B5830" w:rsidRPr="002B5830" w:rsidRDefault="008C0950" w:rsidP="002B5830">
      <w:pPr>
        <w:rPr>
          <w:rFonts w:ascii="Garamond" w:hAnsi="Garamond"/>
          <w:sz w:val="26"/>
        </w:rPr>
      </w:pPr>
      <w:r>
        <w:rPr>
          <w:rFonts w:ascii="Garamond" w:hAnsi="Garamond"/>
          <w:b/>
          <w:sz w:val="26"/>
        </w:rPr>
        <w:t>Acknowledgements</w:t>
      </w:r>
      <w:r w:rsidR="00F95130" w:rsidRPr="008C0950">
        <w:rPr>
          <w:rFonts w:ascii="Garamond" w:hAnsi="Garamond"/>
          <w:b/>
          <w:sz w:val="26"/>
        </w:rPr>
        <w:t xml:space="preserve">: </w:t>
      </w:r>
      <w:r>
        <w:rPr>
          <w:rFonts w:ascii="Garamond" w:hAnsi="Garamond"/>
          <w:sz w:val="26"/>
        </w:rPr>
        <w:t>Thanks were extended to t</w:t>
      </w:r>
      <w:r w:rsidR="002B5830">
        <w:rPr>
          <w:rFonts w:ascii="Garamond" w:hAnsi="Garamond"/>
          <w:sz w:val="26"/>
        </w:rPr>
        <w:t xml:space="preserve">he Conference Committee, </w:t>
      </w:r>
      <w:r w:rsidR="00133FAB">
        <w:rPr>
          <w:rFonts w:ascii="Garamond" w:hAnsi="Garamond"/>
          <w:sz w:val="26"/>
        </w:rPr>
        <w:t>Roger Rothman</w:t>
      </w:r>
      <w:r w:rsidR="002B5830">
        <w:rPr>
          <w:rFonts w:ascii="Garamond" w:hAnsi="Garamond"/>
          <w:sz w:val="26"/>
        </w:rPr>
        <w:t xml:space="preserve"> and Claire Buck, but </w:t>
      </w:r>
      <w:r w:rsidR="002B5830" w:rsidRPr="002B5830">
        <w:rPr>
          <w:rFonts w:ascii="Garamond" w:hAnsi="Garamond"/>
          <w:sz w:val="26"/>
        </w:rPr>
        <w:t xml:space="preserve">especially </w:t>
      </w:r>
      <w:r w:rsidR="00133FAB">
        <w:rPr>
          <w:rFonts w:ascii="Garamond" w:hAnsi="Garamond"/>
          <w:sz w:val="26"/>
        </w:rPr>
        <w:t xml:space="preserve">Ian Whittington </w:t>
      </w:r>
      <w:r w:rsidR="002B5830" w:rsidRPr="002B5830">
        <w:rPr>
          <w:rFonts w:ascii="Garamond" w:hAnsi="Garamond"/>
          <w:sz w:val="26"/>
        </w:rPr>
        <w:t xml:space="preserve">whose energy and </w:t>
      </w:r>
      <w:r w:rsidR="00133FAB">
        <w:rPr>
          <w:rFonts w:ascii="Garamond" w:hAnsi="Garamond"/>
          <w:sz w:val="26"/>
        </w:rPr>
        <w:t>professionalism has really brought the 19</w:t>
      </w:r>
      <w:r w:rsidR="002B5830" w:rsidRPr="002B5830">
        <w:rPr>
          <w:rFonts w:ascii="Garamond" w:hAnsi="Garamond"/>
          <w:sz w:val="26"/>
        </w:rPr>
        <w:t>th annual meeting the Space Between together so w</w:t>
      </w:r>
      <w:r w:rsidR="00133FAB">
        <w:rPr>
          <w:rFonts w:ascii="Garamond" w:hAnsi="Garamond"/>
          <w:sz w:val="26"/>
        </w:rPr>
        <w:t>ell</w:t>
      </w:r>
      <w:r w:rsidR="002B5830">
        <w:rPr>
          <w:rFonts w:ascii="Garamond" w:hAnsi="Garamond"/>
          <w:sz w:val="26"/>
        </w:rPr>
        <w:t xml:space="preserve">. </w:t>
      </w:r>
      <w:r w:rsidR="002B5830" w:rsidRPr="002B5830">
        <w:rPr>
          <w:rFonts w:ascii="Garamond" w:hAnsi="Garamond"/>
          <w:sz w:val="26"/>
        </w:rPr>
        <w:t xml:space="preserve">Janine </w:t>
      </w:r>
      <w:proofErr w:type="spellStart"/>
      <w:r w:rsidR="002B5830" w:rsidRPr="002B5830">
        <w:rPr>
          <w:rFonts w:ascii="Garamond" w:hAnsi="Garamond"/>
          <w:sz w:val="26"/>
        </w:rPr>
        <w:t>Utell</w:t>
      </w:r>
      <w:proofErr w:type="spellEnd"/>
      <w:r w:rsidR="002B5830" w:rsidRPr="002B5830">
        <w:rPr>
          <w:rFonts w:ascii="Garamond" w:hAnsi="Garamond"/>
          <w:sz w:val="26"/>
        </w:rPr>
        <w:t xml:space="preserve"> </w:t>
      </w:r>
      <w:r w:rsidR="002B5830">
        <w:rPr>
          <w:rFonts w:ascii="Garamond" w:hAnsi="Garamond"/>
          <w:sz w:val="26"/>
        </w:rPr>
        <w:t xml:space="preserve">was also thanked </w:t>
      </w:r>
      <w:r w:rsidR="002B5830" w:rsidRPr="002B5830">
        <w:rPr>
          <w:rFonts w:ascii="Garamond" w:hAnsi="Garamond"/>
          <w:sz w:val="26"/>
        </w:rPr>
        <w:t>for promoting the conference on the journal webpage</w:t>
      </w:r>
      <w:r w:rsidR="00133FAB">
        <w:rPr>
          <w:rFonts w:ascii="Garamond" w:hAnsi="Garamond"/>
          <w:sz w:val="26"/>
        </w:rPr>
        <w:t>, and Marie Gasper-</w:t>
      </w:r>
      <w:proofErr w:type="spellStart"/>
      <w:r w:rsidR="00133FAB">
        <w:rPr>
          <w:rFonts w:ascii="Garamond" w:hAnsi="Garamond"/>
          <w:sz w:val="26"/>
        </w:rPr>
        <w:t>Hulvat</w:t>
      </w:r>
      <w:proofErr w:type="spellEnd"/>
      <w:r w:rsidR="00133FAB">
        <w:rPr>
          <w:rFonts w:ascii="Garamond" w:hAnsi="Garamond"/>
          <w:sz w:val="26"/>
        </w:rPr>
        <w:t xml:space="preserve"> for her oversight and support. T</w:t>
      </w:r>
      <w:r w:rsidR="002B5830">
        <w:rPr>
          <w:rFonts w:ascii="Garamond" w:hAnsi="Garamond"/>
          <w:sz w:val="26"/>
        </w:rPr>
        <w:t xml:space="preserve">hanks were extended to the </w:t>
      </w:r>
      <w:r w:rsidR="002B5830" w:rsidRPr="002B5830">
        <w:rPr>
          <w:rFonts w:ascii="Garamond" w:hAnsi="Garamond"/>
          <w:sz w:val="26"/>
        </w:rPr>
        <w:t>panel chairs who play such a big role in ensuring that everything runs smoothly</w:t>
      </w:r>
      <w:r w:rsidR="00133FAB">
        <w:rPr>
          <w:rFonts w:ascii="Garamond" w:hAnsi="Garamond"/>
          <w:sz w:val="26"/>
        </w:rPr>
        <w:t xml:space="preserve">, and to Claire Byrne for her consistent support throughout the conference. Jay Watson was thanked for his excellent </w:t>
      </w:r>
      <w:r w:rsidR="00133FAB" w:rsidRPr="00133FAB">
        <w:rPr>
          <w:rFonts w:ascii="Garamond" w:hAnsi="Garamond"/>
          <w:i/>
          <w:sz w:val="26"/>
        </w:rPr>
        <w:t>Sound and the Fury</w:t>
      </w:r>
      <w:r w:rsidR="00133FAB">
        <w:rPr>
          <w:rFonts w:ascii="Garamond" w:hAnsi="Garamond"/>
          <w:sz w:val="26"/>
        </w:rPr>
        <w:t xml:space="preserve"> walking tour of the town square, and for his hospitality and engagement throughout the conference. The conveners of the Professional and Pedagogical sessions were thanked, and the warmest acknowledgement and high praise were extended to Charles Tung for his outstanding keynote address,</w:t>
      </w:r>
      <w:r w:rsidR="00A518A1">
        <w:rPr>
          <w:rFonts w:ascii="Garamond" w:hAnsi="Garamond"/>
          <w:sz w:val="26"/>
        </w:rPr>
        <w:t xml:space="preserve"> “The Angel of Alternate History in the Space Between” and his contributions throughout the proceedings. Finally, thanks were extended to Ole Miss and </w:t>
      </w:r>
      <w:r w:rsidR="00A518A1" w:rsidRPr="00A518A1">
        <w:rPr>
          <w:rFonts w:ascii="Garamond" w:hAnsi="Garamond"/>
          <w:sz w:val="26"/>
        </w:rPr>
        <w:t xml:space="preserve">our generous sponsors: the University of Mississippi Department of English, the College of Liberal Arts, the Sarah </w:t>
      </w:r>
      <w:proofErr w:type="spellStart"/>
      <w:r w:rsidR="00A518A1" w:rsidRPr="00A518A1">
        <w:rPr>
          <w:rFonts w:ascii="Garamond" w:hAnsi="Garamond"/>
          <w:sz w:val="26"/>
        </w:rPr>
        <w:t>Isom</w:t>
      </w:r>
      <w:proofErr w:type="spellEnd"/>
      <w:r w:rsidR="00A518A1" w:rsidRPr="00A518A1">
        <w:rPr>
          <w:rFonts w:ascii="Garamond" w:hAnsi="Garamond"/>
          <w:sz w:val="26"/>
        </w:rPr>
        <w:t xml:space="preserve"> Center for Women &amp; Gender Studies, and the Arch </w:t>
      </w:r>
      <w:proofErr w:type="spellStart"/>
      <w:r w:rsidR="00A518A1" w:rsidRPr="00A518A1">
        <w:rPr>
          <w:rFonts w:ascii="Garamond" w:hAnsi="Garamond"/>
          <w:sz w:val="26"/>
        </w:rPr>
        <w:t>Dalrymple</w:t>
      </w:r>
      <w:proofErr w:type="spellEnd"/>
      <w:r w:rsidR="00A518A1" w:rsidRPr="00A518A1">
        <w:rPr>
          <w:rFonts w:ascii="Garamond" w:hAnsi="Garamond"/>
          <w:sz w:val="26"/>
        </w:rPr>
        <w:t xml:space="preserve"> </w:t>
      </w:r>
      <w:r w:rsidR="00A518A1">
        <w:rPr>
          <w:rFonts w:ascii="Garamond" w:hAnsi="Garamond"/>
          <w:sz w:val="26"/>
        </w:rPr>
        <w:t xml:space="preserve">III Department of History; we also thanked </w:t>
      </w:r>
      <w:r w:rsidR="00A518A1" w:rsidRPr="00A518A1">
        <w:rPr>
          <w:rFonts w:ascii="Garamond" w:hAnsi="Garamond"/>
          <w:sz w:val="26"/>
        </w:rPr>
        <w:t>the catering and support staff for their hospitality</w:t>
      </w:r>
      <w:r w:rsidR="00A518A1">
        <w:rPr>
          <w:rFonts w:ascii="Garamond" w:hAnsi="Garamond"/>
          <w:sz w:val="26"/>
        </w:rPr>
        <w:t>.</w:t>
      </w:r>
    </w:p>
    <w:p w:rsidR="002B5830" w:rsidRDefault="00F95130" w:rsidP="008C0950">
      <w:pPr>
        <w:rPr>
          <w:rFonts w:ascii="Garamond" w:hAnsi="Garamond"/>
          <w:sz w:val="26"/>
        </w:rPr>
      </w:pPr>
      <w:r w:rsidRPr="008C0950">
        <w:rPr>
          <w:rFonts w:ascii="Garamond" w:hAnsi="Garamond"/>
          <w:sz w:val="26"/>
        </w:rPr>
        <w:br/>
      </w:r>
      <w:r w:rsidR="008C0950" w:rsidRPr="008C0950">
        <w:rPr>
          <w:rFonts w:ascii="Garamond" w:hAnsi="Garamond"/>
          <w:b/>
          <w:sz w:val="26"/>
        </w:rPr>
        <w:t>Membership</w:t>
      </w:r>
      <w:r w:rsidR="008C0950">
        <w:rPr>
          <w:rFonts w:ascii="Garamond" w:hAnsi="Garamond"/>
          <w:sz w:val="26"/>
        </w:rPr>
        <w:t>: A warm welcome to new and familiar faces, and encouragement to become more involved in the</w:t>
      </w:r>
      <w:r w:rsidR="002B5830">
        <w:rPr>
          <w:rFonts w:ascii="Garamond" w:hAnsi="Garamond"/>
          <w:sz w:val="26"/>
        </w:rPr>
        <w:t xml:space="preserve"> Society, which is as open to new ideas and new people as it is to new scholarship in the period.</w:t>
      </w:r>
      <w:r w:rsidR="00290C5C">
        <w:rPr>
          <w:rFonts w:ascii="Garamond" w:hAnsi="Garamond"/>
          <w:sz w:val="26"/>
        </w:rPr>
        <w:t xml:space="preserve"> With </w:t>
      </w:r>
      <w:r w:rsidR="00290C5C" w:rsidRPr="00290C5C">
        <w:rPr>
          <w:rFonts w:ascii="Garamond" w:hAnsi="Garamond"/>
          <w:sz w:val="26"/>
        </w:rPr>
        <w:t>several positions opening up for nomination and election on the Advisory Board next year as well as the Executive Board</w:t>
      </w:r>
      <w:r w:rsidR="00290C5C">
        <w:rPr>
          <w:rFonts w:ascii="Garamond" w:hAnsi="Garamond"/>
          <w:sz w:val="26"/>
        </w:rPr>
        <w:t>, members were encouraged to take up a leadership position in the Society.</w:t>
      </w:r>
    </w:p>
    <w:p w:rsidR="002B5830" w:rsidRDefault="002B5830" w:rsidP="008C0950">
      <w:pPr>
        <w:rPr>
          <w:rFonts w:ascii="Garamond" w:hAnsi="Garamond"/>
          <w:sz w:val="26"/>
        </w:rPr>
      </w:pPr>
    </w:p>
    <w:p w:rsidR="00F95130" w:rsidRPr="008C0950" w:rsidRDefault="002B5830" w:rsidP="008C0950">
      <w:pPr>
        <w:rPr>
          <w:rFonts w:ascii="Garamond" w:hAnsi="Garamond"/>
          <w:sz w:val="26"/>
        </w:rPr>
      </w:pPr>
      <w:r w:rsidRPr="002B5830">
        <w:rPr>
          <w:rFonts w:ascii="Garamond" w:hAnsi="Garamond"/>
          <w:b/>
          <w:sz w:val="26"/>
        </w:rPr>
        <w:t>Treasury</w:t>
      </w:r>
      <w:r>
        <w:rPr>
          <w:rFonts w:ascii="Garamond" w:hAnsi="Garamond"/>
          <w:sz w:val="26"/>
        </w:rPr>
        <w:t xml:space="preserve">: </w:t>
      </w:r>
      <w:r w:rsidR="00290C5C">
        <w:rPr>
          <w:rFonts w:ascii="Garamond" w:hAnsi="Garamond"/>
          <w:sz w:val="26"/>
        </w:rPr>
        <w:t xml:space="preserve">Marie </w:t>
      </w:r>
      <w:r>
        <w:rPr>
          <w:rFonts w:ascii="Garamond" w:hAnsi="Garamond"/>
          <w:sz w:val="26"/>
        </w:rPr>
        <w:t>gave a brief update of the banking figures,</w:t>
      </w:r>
      <w:r w:rsidR="00290C5C">
        <w:rPr>
          <w:rFonts w:ascii="Garamond" w:hAnsi="Garamond"/>
          <w:sz w:val="26"/>
        </w:rPr>
        <w:t xml:space="preserve"> which she placed at roughly $33,000, though this figure does not represent the actual balance as expenses from the conference still needed to be settled. </w:t>
      </w:r>
      <w:r w:rsidR="00F95130" w:rsidRPr="008C0950">
        <w:rPr>
          <w:rFonts w:ascii="Garamond" w:hAnsi="Garamond"/>
          <w:sz w:val="26"/>
        </w:rPr>
        <w:br/>
      </w:r>
    </w:p>
    <w:p w:rsidR="002B5830" w:rsidRPr="002B5830" w:rsidRDefault="00F95130" w:rsidP="002B5830">
      <w:pPr>
        <w:rPr>
          <w:rFonts w:ascii="Garamond" w:hAnsi="Garamond"/>
          <w:sz w:val="26"/>
        </w:rPr>
      </w:pPr>
      <w:r w:rsidRPr="008C0950">
        <w:rPr>
          <w:rFonts w:ascii="Garamond" w:hAnsi="Garamond"/>
          <w:b/>
          <w:sz w:val="26"/>
        </w:rPr>
        <w:t>Journal:</w:t>
      </w:r>
      <w:r w:rsidRPr="008C0950">
        <w:rPr>
          <w:rFonts w:ascii="Garamond" w:hAnsi="Garamond"/>
          <w:sz w:val="26"/>
        </w:rPr>
        <w:t xml:space="preserve"> </w:t>
      </w:r>
      <w:r w:rsidR="002B5830">
        <w:rPr>
          <w:rFonts w:ascii="Garamond" w:hAnsi="Garamond"/>
          <w:sz w:val="26"/>
        </w:rPr>
        <w:t xml:space="preserve">Janine </w:t>
      </w:r>
      <w:proofErr w:type="spellStart"/>
      <w:r w:rsidR="002B5830">
        <w:rPr>
          <w:rFonts w:ascii="Garamond" w:hAnsi="Garamond"/>
          <w:sz w:val="26"/>
        </w:rPr>
        <w:t>Utell</w:t>
      </w:r>
      <w:proofErr w:type="spellEnd"/>
      <w:r w:rsidR="002B5830">
        <w:rPr>
          <w:rFonts w:ascii="Garamond" w:hAnsi="Garamond"/>
          <w:sz w:val="26"/>
        </w:rPr>
        <w:t xml:space="preserve"> </w:t>
      </w:r>
      <w:r w:rsidR="00290C5C">
        <w:rPr>
          <w:rFonts w:ascii="Garamond" w:hAnsi="Garamond"/>
          <w:sz w:val="26"/>
        </w:rPr>
        <w:t xml:space="preserve">thanked the outgoing Book Review Editor, </w:t>
      </w:r>
      <w:r w:rsidR="002B5830">
        <w:rPr>
          <w:rFonts w:ascii="Garamond" w:hAnsi="Garamond"/>
          <w:sz w:val="26"/>
        </w:rPr>
        <w:t>J.J. Butts</w:t>
      </w:r>
      <w:r w:rsidR="00290C5C">
        <w:rPr>
          <w:rFonts w:ascii="Garamond" w:hAnsi="Garamond"/>
          <w:sz w:val="26"/>
        </w:rPr>
        <w:t>,</w:t>
      </w:r>
      <w:r w:rsidR="002B5830">
        <w:rPr>
          <w:rFonts w:ascii="Garamond" w:hAnsi="Garamond"/>
          <w:sz w:val="26"/>
        </w:rPr>
        <w:t xml:space="preserve"> for the years of incredible service he has dedicated to the Journal</w:t>
      </w:r>
      <w:r w:rsidR="00290C5C">
        <w:rPr>
          <w:rFonts w:ascii="Garamond" w:hAnsi="Garamond"/>
          <w:sz w:val="26"/>
        </w:rPr>
        <w:t>, and welcome Genevieve Brassard to the position. Janine touted plenty of exciting developments with the journal, and directed members to upcoming issues and special features</w:t>
      </w:r>
      <w:r w:rsidR="002B5830">
        <w:rPr>
          <w:rFonts w:ascii="Garamond" w:hAnsi="Garamond"/>
          <w:sz w:val="26"/>
        </w:rPr>
        <w:t xml:space="preserve">. </w:t>
      </w:r>
    </w:p>
    <w:p w:rsidR="00C7144D" w:rsidRDefault="00C7144D" w:rsidP="002B5830">
      <w:pPr>
        <w:rPr>
          <w:rFonts w:ascii="Garamond" w:hAnsi="Garamond"/>
          <w:sz w:val="26"/>
        </w:rPr>
      </w:pPr>
    </w:p>
    <w:p w:rsidR="00C7144D" w:rsidRPr="00C7144D" w:rsidRDefault="00C7144D" w:rsidP="002B5830">
      <w:pPr>
        <w:rPr>
          <w:rFonts w:ascii="Garamond" w:hAnsi="Garamond"/>
          <w:b/>
          <w:sz w:val="26"/>
        </w:rPr>
      </w:pPr>
      <w:r w:rsidRPr="00C7144D">
        <w:rPr>
          <w:rFonts w:ascii="Garamond" w:hAnsi="Garamond"/>
          <w:b/>
          <w:sz w:val="26"/>
        </w:rPr>
        <w:t>The Bylaws:</w:t>
      </w:r>
      <w:r>
        <w:rPr>
          <w:rFonts w:ascii="Garamond" w:hAnsi="Garamond"/>
          <w:b/>
          <w:sz w:val="26"/>
        </w:rPr>
        <w:t xml:space="preserve"> </w:t>
      </w:r>
      <w:r>
        <w:rPr>
          <w:rFonts w:ascii="Garamond" w:hAnsi="Garamond"/>
          <w:sz w:val="26"/>
        </w:rPr>
        <w:t>Claire Buck presented the rationale behind the Board’s desire to revise the bylaws to enable the Society to conduct its annual elections online. The main sections under revision are Article III, Sections 3 and 5, and Article IV, Section 3 and 6.</w:t>
      </w:r>
      <w:r w:rsidR="001611D6">
        <w:rPr>
          <w:rFonts w:ascii="Garamond" w:hAnsi="Garamond"/>
          <w:sz w:val="26"/>
        </w:rPr>
        <w:t xml:space="preserve"> </w:t>
      </w:r>
      <w:r w:rsidR="00241261" w:rsidRPr="00241261">
        <w:rPr>
          <w:rFonts w:ascii="Garamond" w:hAnsi="Garamond"/>
          <w:sz w:val="26"/>
        </w:rPr>
        <w:t>These include the addition of a provision that “The President shall put before the membership a slate of at least two candidates for each vacancy of the Executive Committee.</w:t>
      </w:r>
      <w:r w:rsidR="00241261">
        <w:rPr>
          <w:rFonts w:ascii="Garamond" w:hAnsi="Garamond"/>
          <w:sz w:val="26"/>
        </w:rPr>
        <w:t>”</w:t>
      </w:r>
      <w:r w:rsidR="00241261" w:rsidRPr="00241261">
        <w:rPr>
          <w:rFonts w:ascii="Garamond" w:hAnsi="Garamond"/>
          <w:sz w:val="26"/>
        </w:rPr>
        <w:t xml:space="preserve">  A friendly amendment was accepted to add the word “normally,” and to exclude the </w:t>
      </w:r>
      <w:r w:rsidR="00241261">
        <w:rPr>
          <w:rFonts w:ascii="Garamond" w:hAnsi="Garamond"/>
          <w:sz w:val="26"/>
        </w:rPr>
        <w:t>“</w:t>
      </w:r>
      <w:r w:rsidR="00241261" w:rsidRPr="00241261">
        <w:rPr>
          <w:rFonts w:ascii="Garamond" w:hAnsi="Garamond"/>
          <w:sz w:val="26"/>
        </w:rPr>
        <w:t xml:space="preserve">Web Master” from the </w:t>
      </w:r>
      <w:proofErr w:type="spellStart"/>
      <w:r w:rsidR="00241261" w:rsidRPr="00241261">
        <w:rPr>
          <w:rFonts w:ascii="Garamond" w:hAnsi="Garamond"/>
          <w:sz w:val="26"/>
        </w:rPr>
        <w:t>clause</w:t>
      </w:r>
      <w:proofErr w:type="spellEnd"/>
      <w:r w:rsidR="00241261" w:rsidRPr="00241261">
        <w:rPr>
          <w:rFonts w:ascii="Garamond" w:hAnsi="Garamond"/>
          <w:sz w:val="26"/>
        </w:rPr>
        <w:t>.</w:t>
      </w:r>
      <w:r w:rsidR="00241261">
        <w:rPr>
          <w:rFonts w:ascii="Garamond" w:hAnsi="Garamond"/>
          <w:sz w:val="26"/>
        </w:rPr>
        <w:t xml:space="preserve"> More d</w:t>
      </w:r>
      <w:r w:rsidR="001611D6">
        <w:rPr>
          <w:rFonts w:ascii="Garamond" w:hAnsi="Garamond"/>
          <w:sz w:val="26"/>
        </w:rPr>
        <w:t xml:space="preserve">iscussion ensued. The revision to Article III, Section 3b, was put to vote: 33 in favor, 0 opposed. The remaining revisions listed above were put to vote: 33 in favor, 0 opposed. Kristin </w:t>
      </w:r>
      <w:proofErr w:type="spellStart"/>
      <w:r w:rsidR="001611D6">
        <w:rPr>
          <w:rFonts w:ascii="Garamond" w:hAnsi="Garamond"/>
          <w:sz w:val="26"/>
        </w:rPr>
        <w:t>Bluemel</w:t>
      </w:r>
      <w:proofErr w:type="spellEnd"/>
      <w:r w:rsidR="001611D6">
        <w:rPr>
          <w:rFonts w:ascii="Garamond" w:hAnsi="Garamond"/>
          <w:sz w:val="26"/>
        </w:rPr>
        <w:t xml:space="preserve"> and Janine </w:t>
      </w:r>
      <w:proofErr w:type="spellStart"/>
      <w:r w:rsidR="001611D6">
        <w:rPr>
          <w:rFonts w:ascii="Garamond" w:hAnsi="Garamond"/>
          <w:sz w:val="26"/>
        </w:rPr>
        <w:t>Utell</w:t>
      </w:r>
      <w:proofErr w:type="spellEnd"/>
      <w:r w:rsidR="001611D6">
        <w:rPr>
          <w:rFonts w:ascii="Garamond" w:hAnsi="Garamond"/>
          <w:sz w:val="26"/>
        </w:rPr>
        <w:t xml:space="preserve"> suggested that the “Web Master” position title be changed to “Web Manager,” which will appear in the latest revisions.</w:t>
      </w:r>
      <w:r w:rsidRPr="00C7144D">
        <w:rPr>
          <w:rFonts w:ascii="Garamond" w:hAnsi="Garamond"/>
          <w:b/>
          <w:sz w:val="26"/>
        </w:rPr>
        <w:t xml:space="preserve"> </w:t>
      </w:r>
    </w:p>
    <w:p w:rsidR="001611D6" w:rsidRDefault="001611D6" w:rsidP="002B5830">
      <w:pPr>
        <w:rPr>
          <w:rFonts w:ascii="Garamond" w:hAnsi="Garamond"/>
          <w:sz w:val="26"/>
        </w:rPr>
      </w:pPr>
    </w:p>
    <w:p w:rsidR="001611D6" w:rsidRPr="001611D6" w:rsidRDefault="001611D6" w:rsidP="002B5830">
      <w:pPr>
        <w:rPr>
          <w:rFonts w:ascii="Garamond" w:hAnsi="Garamond"/>
          <w:b/>
          <w:sz w:val="26"/>
        </w:rPr>
      </w:pPr>
      <w:r w:rsidRPr="00371CC6">
        <w:rPr>
          <w:rFonts w:ascii="Garamond" w:hAnsi="Garamond"/>
          <w:b/>
          <w:sz w:val="26"/>
        </w:rPr>
        <w:t>Travel Fund Awards</w:t>
      </w:r>
      <w:r>
        <w:rPr>
          <w:rFonts w:ascii="Garamond" w:hAnsi="Garamond"/>
          <w:b/>
          <w:sz w:val="26"/>
        </w:rPr>
        <w:t xml:space="preserve">: </w:t>
      </w:r>
      <w:r w:rsidRPr="00371CC6">
        <w:rPr>
          <w:rFonts w:ascii="Garamond" w:hAnsi="Garamond"/>
          <w:sz w:val="26"/>
        </w:rPr>
        <w:t xml:space="preserve">For the </w:t>
      </w:r>
      <w:r>
        <w:rPr>
          <w:rFonts w:ascii="Garamond" w:hAnsi="Garamond"/>
          <w:sz w:val="26"/>
        </w:rPr>
        <w:t>second</w:t>
      </w:r>
      <w:r w:rsidRPr="00371CC6">
        <w:rPr>
          <w:rFonts w:ascii="Garamond" w:hAnsi="Garamond"/>
          <w:sz w:val="26"/>
        </w:rPr>
        <w:t xml:space="preserve"> year we were able to provide travel funding, </w:t>
      </w:r>
      <w:proofErr w:type="gramStart"/>
      <w:r>
        <w:rPr>
          <w:rFonts w:ascii="Garamond" w:hAnsi="Garamond"/>
          <w:sz w:val="26"/>
        </w:rPr>
        <w:t>two</w:t>
      </w:r>
      <w:proofErr w:type="gramEnd"/>
      <w:r>
        <w:rPr>
          <w:rFonts w:ascii="Garamond" w:hAnsi="Garamond"/>
          <w:sz w:val="26"/>
        </w:rPr>
        <w:t xml:space="preserve"> awards, each valued at $250</w:t>
      </w:r>
      <w:r w:rsidRPr="00371CC6">
        <w:rPr>
          <w:rFonts w:ascii="Garamond" w:hAnsi="Garamond"/>
          <w:sz w:val="26"/>
        </w:rPr>
        <w:t xml:space="preserve">: </w:t>
      </w:r>
      <w:proofErr w:type="spellStart"/>
      <w:r>
        <w:rPr>
          <w:rFonts w:ascii="Garamond" w:hAnsi="Garamond"/>
          <w:sz w:val="26"/>
        </w:rPr>
        <w:t>Keelan</w:t>
      </w:r>
      <w:proofErr w:type="spellEnd"/>
      <w:r>
        <w:rPr>
          <w:rFonts w:ascii="Garamond" w:hAnsi="Garamond"/>
          <w:sz w:val="26"/>
        </w:rPr>
        <w:t xml:space="preserve"> Harkin </w:t>
      </w:r>
      <w:r w:rsidRPr="00371CC6">
        <w:rPr>
          <w:rFonts w:ascii="Garamond" w:hAnsi="Garamond"/>
          <w:sz w:val="26"/>
        </w:rPr>
        <w:t>(</w:t>
      </w:r>
      <w:r>
        <w:rPr>
          <w:rFonts w:ascii="Garamond" w:hAnsi="Garamond"/>
          <w:sz w:val="26"/>
        </w:rPr>
        <w:t xml:space="preserve">McGill </w:t>
      </w:r>
      <w:r w:rsidRPr="00371CC6">
        <w:rPr>
          <w:rFonts w:ascii="Garamond" w:hAnsi="Garamond"/>
          <w:sz w:val="26"/>
        </w:rPr>
        <w:t xml:space="preserve">University) and </w:t>
      </w:r>
      <w:r>
        <w:rPr>
          <w:rFonts w:ascii="Garamond" w:hAnsi="Garamond"/>
          <w:sz w:val="26"/>
        </w:rPr>
        <w:t xml:space="preserve">Justin </w:t>
      </w:r>
      <w:proofErr w:type="spellStart"/>
      <w:r>
        <w:rPr>
          <w:rFonts w:ascii="Garamond" w:hAnsi="Garamond"/>
          <w:sz w:val="26"/>
        </w:rPr>
        <w:t>Pfefferle</w:t>
      </w:r>
      <w:proofErr w:type="spellEnd"/>
      <w:r>
        <w:rPr>
          <w:rFonts w:ascii="Garamond" w:hAnsi="Garamond"/>
          <w:sz w:val="26"/>
        </w:rPr>
        <w:t xml:space="preserve"> </w:t>
      </w:r>
      <w:r w:rsidRPr="00371CC6">
        <w:rPr>
          <w:rFonts w:ascii="Garamond" w:hAnsi="Garamond"/>
          <w:sz w:val="26"/>
        </w:rPr>
        <w:t>(University</w:t>
      </w:r>
      <w:r>
        <w:rPr>
          <w:rFonts w:ascii="Garamond" w:hAnsi="Garamond"/>
          <w:sz w:val="26"/>
        </w:rPr>
        <w:t xml:space="preserve"> of Saskatchewan</w:t>
      </w:r>
      <w:r w:rsidRPr="00371CC6">
        <w:rPr>
          <w:rFonts w:ascii="Garamond" w:hAnsi="Garamond"/>
          <w:sz w:val="26"/>
        </w:rPr>
        <w:t>) are our two recipients. We will continue the practice next year, an</w:t>
      </w:r>
      <w:r>
        <w:rPr>
          <w:rFonts w:ascii="Garamond" w:hAnsi="Garamond"/>
          <w:sz w:val="26"/>
        </w:rPr>
        <w:t>d plan to raise the number of awards to four</w:t>
      </w:r>
      <w:r w:rsidRPr="00371CC6">
        <w:rPr>
          <w:rFonts w:ascii="Garamond" w:hAnsi="Garamond"/>
          <w:sz w:val="26"/>
        </w:rPr>
        <w:t>.</w:t>
      </w:r>
    </w:p>
    <w:p w:rsidR="001C0085" w:rsidRPr="002B5830" w:rsidRDefault="001C0085" w:rsidP="002B5830">
      <w:pPr>
        <w:rPr>
          <w:rFonts w:ascii="Garamond" w:hAnsi="Garamond"/>
          <w:sz w:val="26"/>
        </w:rPr>
      </w:pPr>
    </w:p>
    <w:p w:rsidR="008334CD" w:rsidRPr="008334CD" w:rsidRDefault="001C0085" w:rsidP="008334CD">
      <w:pPr>
        <w:rPr>
          <w:rFonts w:ascii="Garamond" w:eastAsia="Cambria" w:hAnsi="Garamond" w:cs="Times New Roman"/>
          <w:sz w:val="26"/>
        </w:rPr>
      </w:pPr>
      <w:r w:rsidRPr="008C0950">
        <w:rPr>
          <w:rFonts w:ascii="Garamond" w:hAnsi="Garamond"/>
          <w:b/>
          <w:sz w:val="26"/>
        </w:rPr>
        <w:t>Essay Prize:</w:t>
      </w:r>
      <w:r w:rsidRPr="008C0950">
        <w:rPr>
          <w:rFonts w:ascii="Garamond" w:hAnsi="Garamond"/>
          <w:sz w:val="26"/>
        </w:rPr>
        <w:t xml:space="preserve"> </w:t>
      </w:r>
      <w:r w:rsidR="008334CD" w:rsidRPr="008334CD">
        <w:rPr>
          <w:rFonts w:ascii="Garamond" w:eastAsia="Cambria" w:hAnsi="Garamond" w:cs="Times New Roman"/>
          <w:sz w:val="26"/>
        </w:rPr>
        <w:t xml:space="preserve">The 2016 Essay Prize was awarded to Paula </w:t>
      </w:r>
      <w:proofErr w:type="spellStart"/>
      <w:r w:rsidR="008334CD" w:rsidRPr="008334CD">
        <w:rPr>
          <w:rFonts w:ascii="Garamond" w:eastAsia="Cambria" w:hAnsi="Garamond" w:cs="Times New Roman"/>
          <w:sz w:val="26"/>
        </w:rPr>
        <w:t>Derdiger</w:t>
      </w:r>
      <w:proofErr w:type="spellEnd"/>
      <w:r w:rsidR="008334CD" w:rsidRPr="008334CD">
        <w:rPr>
          <w:rFonts w:ascii="Garamond" w:eastAsia="Cambria" w:hAnsi="Garamond" w:cs="Times New Roman"/>
          <w:sz w:val="26"/>
        </w:rPr>
        <w:t xml:space="preserve"> for her outstanding essay on “Surveying the Space Between in Postwar Berlin: Billy Wilder’s </w:t>
      </w:r>
      <w:r w:rsidR="008334CD" w:rsidRPr="008334CD">
        <w:rPr>
          <w:rFonts w:ascii="Garamond" w:eastAsia="Cambria" w:hAnsi="Garamond" w:cs="Times New Roman"/>
          <w:i/>
          <w:sz w:val="26"/>
        </w:rPr>
        <w:t>A Foreign Affair</w:t>
      </w:r>
      <w:r w:rsidR="008334CD" w:rsidRPr="008334CD">
        <w:rPr>
          <w:rFonts w:ascii="Garamond" w:eastAsia="Cambria" w:hAnsi="Garamond" w:cs="Times New Roman"/>
          <w:sz w:val="26"/>
        </w:rPr>
        <w:t>”.</w:t>
      </w:r>
      <w:r w:rsidR="008334CD">
        <w:rPr>
          <w:rFonts w:ascii="Garamond" w:eastAsia="Cambria" w:hAnsi="Garamond" w:cs="Times New Roman"/>
          <w:sz w:val="26"/>
        </w:rPr>
        <w:t xml:space="preserve"> </w:t>
      </w:r>
      <w:r w:rsidR="008334CD" w:rsidRPr="008334CD">
        <w:rPr>
          <w:rFonts w:ascii="Garamond" w:eastAsia="Cambria" w:hAnsi="Garamond" w:cs="Times New Roman"/>
          <w:sz w:val="26"/>
        </w:rPr>
        <w:t>One committee member stated:</w:t>
      </w:r>
      <w:r w:rsidR="008334CD">
        <w:rPr>
          <w:rFonts w:ascii="Garamond" w:eastAsia="Cambria" w:hAnsi="Garamond" w:cs="Times New Roman"/>
          <w:sz w:val="26"/>
        </w:rPr>
        <w:t xml:space="preserve"> </w:t>
      </w:r>
      <w:r w:rsidR="008334CD" w:rsidRPr="008334CD">
        <w:rPr>
          <w:rFonts w:ascii="Garamond" w:eastAsia="Cambria" w:hAnsi="Garamond" w:cs="Times New Roman"/>
          <w:sz w:val="26"/>
        </w:rPr>
        <w:t>“</w:t>
      </w:r>
      <w:proofErr w:type="spellStart"/>
      <w:r w:rsidR="008334CD" w:rsidRPr="008334CD">
        <w:rPr>
          <w:rFonts w:ascii="Garamond" w:eastAsia="Cambria" w:hAnsi="Garamond" w:cs="Times New Roman"/>
          <w:sz w:val="26"/>
        </w:rPr>
        <w:t>Derdiger’s</w:t>
      </w:r>
      <w:proofErr w:type="spellEnd"/>
      <w:r w:rsidR="008334CD" w:rsidRPr="008334CD">
        <w:rPr>
          <w:rFonts w:ascii="Garamond" w:eastAsia="Cambria" w:hAnsi="Garamond" w:cs="Times New Roman"/>
          <w:sz w:val="26"/>
        </w:rPr>
        <w:t xml:space="preserve"> essay accomplishes a great deal in its interpretation of Billy Wilder’s </w:t>
      </w:r>
      <w:r w:rsidR="008334CD" w:rsidRPr="008334CD">
        <w:rPr>
          <w:rFonts w:ascii="Garamond" w:eastAsia="Cambria" w:hAnsi="Garamond" w:cs="Times New Roman"/>
          <w:i/>
          <w:sz w:val="26"/>
        </w:rPr>
        <w:t>A Foreign Affair</w:t>
      </w:r>
      <w:r w:rsidR="008334CD" w:rsidRPr="008334CD">
        <w:rPr>
          <w:rFonts w:ascii="Garamond" w:eastAsia="Cambria" w:hAnsi="Garamond" w:cs="Times New Roman"/>
          <w:sz w:val="26"/>
        </w:rPr>
        <w:t> in ways that strike me as deriving organically from a multi-faceted knowledge base. She grounds her definitions and discussion of surveillance in historical, political, social, and cinematic terms without any sign of strain or diffusing its meanings.  Her reading shows surveillance to be an everyday occurrence in the film’s social and historical contexts and as a new perspective on filmmaking itself.”</w:t>
      </w:r>
      <w:r w:rsidR="008334CD">
        <w:rPr>
          <w:rFonts w:ascii="Garamond" w:eastAsia="Cambria" w:hAnsi="Garamond" w:cs="Times New Roman"/>
          <w:sz w:val="26"/>
        </w:rPr>
        <w:t xml:space="preserve"> </w:t>
      </w:r>
      <w:r w:rsidR="008334CD" w:rsidRPr="008334CD">
        <w:rPr>
          <w:rFonts w:ascii="Garamond" w:eastAsia="Cambria" w:hAnsi="Garamond" w:cs="Times New Roman"/>
          <w:sz w:val="26"/>
        </w:rPr>
        <w:t>Another observed: </w:t>
      </w:r>
    </w:p>
    <w:p w:rsidR="008334CD" w:rsidRPr="008334CD" w:rsidRDefault="008334CD" w:rsidP="008334CD">
      <w:pPr>
        <w:rPr>
          <w:rFonts w:ascii="Garamond" w:eastAsia="Cambria" w:hAnsi="Garamond" w:cs="Times New Roman"/>
          <w:sz w:val="26"/>
        </w:rPr>
      </w:pPr>
      <w:r w:rsidRPr="008334CD">
        <w:rPr>
          <w:rFonts w:ascii="Garamond" w:eastAsia="Cambria" w:hAnsi="Garamond" w:cs="Times New Roman"/>
          <w:sz w:val="26"/>
        </w:rPr>
        <w:t>“</w:t>
      </w:r>
      <w:proofErr w:type="spellStart"/>
      <w:r w:rsidRPr="008334CD">
        <w:rPr>
          <w:rFonts w:ascii="Garamond" w:eastAsia="Cambria" w:hAnsi="Garamond" w:cs="Times New Roman"/>
          <w:sz w:val="26"/>
        </w:rPr>
        <w:t>Derdiger’s</w:t>
      </w:r>
      <w:proofErr w:type="spellEnd"/>
      <w:r w:rsidRPr="008334CD">
        <w:rPr>
          <w:rFonts w:ascii="Garamond" w:eastAsia="Cambria" w:hAnsi="Garamond" w:cs="Times New Roman"/>
          <w:sz w:val="26"/>
        </w:rPr>
        <w:t xml:space="preserve"> analysis of Billy Wilder’s film </w:t>
      </w:r>
      <w:r w:rsidRPr="008334CD">
        <w:rPr>
          <w:rFonts w:ascii="Garamond" w:eastAsia="Cambria" w:hAnsi="Garamond" w:cs="Times New Roman"/>
          <w:i/>
          <w:sz w:val="26"/>
        </w:rPr>
        <w:t>A Foreign Affair </w:t>
      </w:r>
      <w:r w:rsidRPr="008334CD">
        <w:rPr>
          <w:rFonts w:ascii="Garamond" w:eastAsia="Cambria" w:hAnsi="Garamond" w:cs="Times New Roman"/>
          <w:sz w:val="26"/>
        </w:rPr>
        <w:t>is nuanced and insightful; she elucidates the ambiguity of Wilder’s work, the “strangeness” of the film, by situating it within the larger context of de-</w:t>
      </w:r>
      <w:proofErr w:type="spellStart"/>
      <w:r w:rsidRPr="008334CD">
        <w:rPr>
          <w:rFonts w:ascii="Garamond" w:eastAsia="Cambria" w:hAnsi="Garamond" w:cs="Times New Roman"/>
          <w:sz w:val="26"/>
        </w:rPr>
        <w:t>Nazification</w:t>
      </w:r>
      <w:proofErr w:type="spellEnd"/>
      <w:r w:rsidRPr="008334CD">
        <w:rPr>
          <w:rFonts w:ascii="Garamond" w:eastAsia="Cambria" w:hAnsi="Garamond" w:cs="Times New Roman"/>
          <w:sz w:val="26"/>
        </w:rPr>
        <w:t xml:space="preserve"> and the reconstruction of Germany, and the role of cinema in those historical and political developments.  </w:t>
      </w:r>
      <w:proofErr w:type="spellStart"/>
      <w:r w:rsidRPr="008334CD">
        <w:rPr>
          <w:rFonts w:ascii="Garamond" w:eastAsia="Cambria" w:hAnsi="Garamond" w:cs="Times New Roman"/>
          <w:sz w:val="26"/>
        </w:rPr>
        <w:t>Derdiger’s</w:t>
      </w:r>
      <w:proofErr w:type="spellEnd"/>
      <w:r w:rsidRPr="008334CD">
        <w:rPr>
          <w:rFonts w:ascii="Garamond" w:eastAsia="Cambria" w:hAnsi="Garamond" w:cs="Times New Roman"/>
          <w:sz w:val="26"/>
        </w:rPr>
        <w:t xml:space="preserve"> work speaks brilliantly to the theme of the 2016 conference, asserting that A Foreign Affair is “triply defined by surveillance”:  the plot of the film revolves around the military and government surveillance that was so much a part of postwar interventions in Berlin on the part of the US; the film deploys an assortment of </w:t>
      </w:r>
      <w:proofErr w:type="spellStart"/>
      <w:r w:rsidRPr="008334CD">
        <w:rPr>
          <w:rFonts w:ascii="Garamond" w:eastAsia="Cambria" w:hAnsi="Garamond" w:cs="Times New Roman"/>
          <w:sz w:val="26"/>
        </w:rPr>
        <w:t>metacinematic</w:t>
      </w:r>
      <w:proofErr w:type="spellEnd"/>
      <w:r w:rsidRPr="008334CD">
        <w:rPr>
          <w:rFonts w:ascii="Garamond" w:eastAsia="Cambria" w:hAnsi="Garamond" w:cs="Times New Roman"/>
          <w:sz w:val="26"/>
        </w:rPr>
        <w:t xml:space="preserve"> strategies that invite the audience to participate in a kind of surveillance; and the film functions as a kind of “artifact” of Wilder’s own attempts to “survey” postwar Berlin.  </w:t>
      </w:r>
      <w:proofErr w:type="spellStart"/>
      <w:r w:rsidRPr="008334CD">
        <w:rPr>
          <w:rFonts w:ascii="Garamond" w:eastAsia="Cambria" w:hAnsi="Garamond" w:cs="Times New Roman"/>
          <w:sz w:val="26"/>
        </w:rPr>
        <w:t>Derdiger’s</w:t>
      </w:r>
      <w:proofErr w:type="spellEnd"/>
      <w:r w:rsidRPr="008334CD">
        <w:rPr>
          <w:rFonts w:ascii="Garamond" w:eastAsia="Cambria" w:hAnsi="Garamond" w:cs="Times New Roman"/>
          <w:sz w:val="26"/>
        </w:rPr>
        <w:t xml:space="preserve"> knowledge of film, from the individual oeuvre of Billy Wilder to the particular phenomenon of “rubble films,” inform this piece most effectively, and her analysis is convincing and a pleasure to read . . .”  </w:t>
      </w:r>
    </w:p>
    <w:p w:rsidR="008334CD" w:rsidRPr="008334CD" w:rsidRDefault="008334CD" w:rsidP="008334CD">
      <w:pPr>
        <w:rPr>
          <w:rFonts w:ascii="Garamond" w:eastAsia="Cambria" w:hAnsi="Garamond" w:cs="Times New Roman"/>
          <w:sz w:val="26"/>
        </w:rPr>
      </w:pPr>
    </w:p>
    <w:p w:rsidR="00371CC6" w:rsidRPr="00371CC6" w:rsidRDefault="008334CD" w:rsidP="008334CD">
      <w:pPr>
        <w:rPr>
          <w:rFonts w:ascii="Garamond" w:eastAsia="Cambria" w:hAnsi="Garamond" w:cs="Times New Roman"/>
          <w:sz w:val="26"/>
        </w:rPr>
      </w:pPr>
      <w:r w:rsidRPr="008334CD">
        <w:rPr>
          <w:rFonts w:ascii="Garamond" w:eastAsia="Cambria" w:hAnsi="Garamond" w:cs="Times New Roman"/>
          <w:sz w:val="26"/>
        </w:rPr>
        <w:t>The paper exemplifies the high quality of interdisciplinary scholarship that is the hallmark of The Space Between, and the committee is pleased to recognize her work with the award for 2016.</w:t>
      </w:r>
      <w:r>
        <w:rPr>
          <w:rFonts w:ascii="Garamond" w:eastAsia="Cambria" w:hAnsi="Garamond" w:cs="Times New Roman"/>
          <w:sz w:val="26"/>
        </w:rPr>
        <w:t xml:space="preserve"> The </w:t>
      </w:r>
      <w:r w:rsidRPr="008334CD">
        <w:rPr>
          <w:rFonts w:ascii="Garamond" w:eastAsia="Cambria" w:hAnsi="Garamond" w:cs="Times New Roman"/>
          <w:sz w:val="26"/>
        </w:rPr>
        <w:t>adjudicating committee</w:t>
      </w:r>
      <w:r>
        <w:rPr>
          <w:rFonts w:ascii="Garamond" w:eastAsia="Cambria" w:hAnsi="Garamond" w:cs="Times New Roman"/>
          <w:sz w:val="26"/>
        </w:rPr>
        <w:t xml:space="preserve"> of Roger Rothman</w:t>
      </w:r>
      <w:r w:rsidRPr="008334CD">
        <w:rPr>
          <w:rFonts w:ascii="Garamond" w:eastAsia="Cambria" w:hAnsi="Garamond" w:cs="Times New Roman"/>
          <w:sz w:val="26"/>
        </w:rPr>
        <w:t xml:space="preserve">, Phyllis </w:t>
      </w:r>
      <w:proofErr w:type="spellStart"/>
      <w:r w:rsidRPr="008334CD">
        <w:rPr>
          <w:rFonts w:ascii="Garamond" w:eastAsia="Cambria" w:hAnsi="Garamond" w:cs="Times New Roman"/>
          <w:sz w:val="26"/>
        </w:rPr>
        <w:t>Lassner</w:t>
      </w:r>
      <w:proofErr w:type="spellEnd"/>
      <w:r w:rsidRPr="008334CD">
        <w:rPr>
          <w:rFonts w:ascii="Garamond" w:eastAsia="Cambria" w:hAnsi="Garamond" w:cs="Times New Roman"/>
          <w:sz w:val="26"/>
        </w:rPr>
        <w:t xml:space="preserve">, and Janine </w:t>
      </w:r>
      <w:proofErr w:type="spellStart"/>
      <w:r w:rsidRPr="008334CD">
        <w:rPr>
          <w:rFonts w:ascii="Garamond" w:eastAsia="Cambria" w:hAnsi="Garamond" w:cs="Times New Roman"/>
          <w:sz w:val="26"/>
        </w:rPr>
        <w:t>Utell</w:t>
      </w:r>
      <w:proofErr w:type="spellEnd"/>
      <w:r w:rsidRPr="008334CD">
        <w:rPr>
          <w:rFonts w:ascii="Garamond" w:eastAsia="Cambria" w:hAnsi="Garamond" w:cs="Times New Roman"/>
          <w:sz w:val="26"/>
        </w:rPr>
        <w:t xml:space="preserve">, </w:t>
      </w:r>
      <w:r>
        <w:rPr>
          <w:rFonts w:ascii="Garamond" w:eastAsia="Cambria" w:hAnsi="Garamond" w:cs="Times New Roman"/>
          <w:sz w:val="26"/>
        </w:rPr>
        <w:t xml:space="preserve">were thanked </w:t>
      </w:r>
      <w:r w:rsidRPr="008334CD">
        <w:rPr>
          <w:rFonts w:ascii="Garamond" w:eastAsia="Cambria" w:hAnsi="Garamond" w:cs="Times New Roman"/>
          <w:sz w:val="26"/>
        </w:rPr>
        <w:t>for their time and service.</w:t>
      </w:r>
    </w:p>
    <w:p w:rsidR="00371CC6" w:rsidRPr="00371CC6" w:rsidRDefault="00371CC6" w:rsidP="00371CC6">
      <w:pPr>
        <w:rPr>
          <w:rFonts w:ascii="Garamond" w:eastAsia="Cambria" w:hAnsi="Garamond" w:cs="Times New Roman"/>
          <w:sz w:val="26"/>
        </w:rPr>
      </w:pPr>
    </w:p>
    <w:p w:rsidR="00734AEB" w:rsidRDefault="00434DB2" w:rsidP="00734AEB">
      <w:pPr>
        <w:rPr>
          <w:rFonts w:ascii="Garamond" w:eastAsia="Cambria" w:hAnsi="Garamond" w:cs="Times New Roman"/>
          <w:sz w:val="26"/>
        </w:rPr>
      </w:pPr>
      <w:r>
        <w:rPr>
          <w:rFonts w:ascii="Garamond" w:eastAsia="Cambria" w:hAnsi="Garamond" w:cs="Times New Roman"/>
          <w:sz w:val="26"/>
        </w:rPr>
        <w:t>Everyone was reminded to submit</w:t>
      </w:r>
      <w:r w:rsidR="008334CD">
        <w:rPr>
          <w:rFonts w:ascii="Garamond" w:eastAsia="Cambria" w:hAnsi="Garamond" w:cs="Times New Roman"/>
          <w:sz w:val="26"/>
        </w:rPr>
        <w:t xml:space="preserve"> essays by July 1, 2017</w:t>
      </w:r>
      <w:r w:rsidR="00371CC6" w:rsidRPr="00371CC6">
        <w:rPr>
          <w:rFonts w:ascii="Garamond" w:eastAsia="Cambria" w:hAnsi="Garamond" w:cs="Times New Roman"/>
          <w:sz w:val="26"/>
        </w:rPr>
        <w:t>, for consideration for this year’s prize, t</w:t>
      </w:r>
      <w:r w:rsidR="003E3819">
        <w:rPr>
          <w:rFonts w:ascii="Garamond" w:eastAsia="Cambria" w:hAnsi="Garamond" w:cs="Times New Roman"/>
          <w:sz w:val="26"/>
        </w:rPr>
        <w:t xml:space="preserve">o Robert </w:t>
      </w:r>
      <w:proofErr w:type="spellStart"/>
      <w:r w:rsidR="003E3819">
        <w:rPr>
          <w:rFonts w:ascii="Garamond" w:eastAsia="Cambria" w:hAnsi="Garamond" w:cs="Times New Roman"/>
          <w:sz w:val="26"/>
        </w:rPr>
        <w:t>Hemmings</w:t>
      </w:r>
      <w:proofErr w:type="spellEnd"/>
      <w:r w:rsidR="003E3819">
        <w:rPr>
          <w:rFonts w:ascii="Garamond" w:eastAsia="Cambria" w:hAnsi="Garamond" w:cs="Times New Roman"/>
          <w:sz w:val="26"/>
        </w:rPr>
        <w:t xml:space="preserve"> (Vice-President</w:t>
      </w:r>
      <w:r>
        <w:rPr>
          <w:rFonts w:ascii="Garamond" w:eastAsia="Cambria" w:hAnsi="Garamond" w:cs="Times New Roman"/>
          <w:sz w:val="26"/>
        </w:rPr>
        <w:t>).</w:t>
      </w:r>
    </w:p>
    <w:p w:rsidR="00734AEB" w:rsidRDefault="00734AEB" w:rsidP="00734AEB">
      <w:pPr>
        <w:rPr>
          <w:rFonts w:ascii="Garamond" w:eastAsia="Cambria" w:hAnsi="Garamond" w:cs="Times New Roman"/>
          <w:sz w:val="26"/>
        </w:rPr>
      </w:pPr>
    </w:p>
    <w:p w:rsidR="00D15456" w:rsidRDefault="00434DB2" w:rsidP="00D15456">
      <w:pPr>
        <w:rPr>
          <w:rFonts w:ascii="Garamond" w:hAnsi="Garamond"/>
          <w:sz w:val="26"/>
        </w:rPr>
      </w:pPr>
      <w:r>
        <w:rPr>
          <w:rFonts w:ascii="Garamond" w:eastAsia="Cambria" w:hAnsi="Garamond" w:cs="Times New Roman"/>
          <w:b/>
          <w:sz w:val="26"/>
        </w:rPr>
        <w:t>2017</w:t>
      </w:r>
      <w:r w:rsidR="001C0085" w:rsidRPr="001C0085">
        <w:rPr>
          <w:rFonts w:ascii="Garamond" w:eastAsia="Cambria" w:hAnsi="Garamond" w:cs="Times New Roman"/>
          <w:b/>
          <w:sz w:val="26"/>
        </w:rPr>
        <w:t xml:space="preserve"> Conference</w:t>
      </w:r>
      <w:r w:rsidR="00734AEB">
        <w:rPr>
          <w:rFonts w:ascii="Garamond" w:eastAsia="Cambria" w:hAnsi="Garamond" w:cs="Times New Roman"/>
          <w:sz w:val="26"/>
        </w:rPr>
        <w:t xml:space="preserve"> (20</w:t>
      </w:r>
      <w:r w:rsidR="001C0085" w:rsidRPr="001C0085">
        <w:rPr>
          <w:rFonts w:ascii="Garamond" w:eastAsia="Cambria" w:hAnsi="Garamond" w:cs="Times New Roman"/>
          <w:sz w:val="26"/>
          <w:vertAlign w:val="superscript"/>
        </w:rPr>
        <w:t>th</w:t>
      </w:r>
      <w:r w:rsidR="001C0085" w:rsidRPr="001C0085">
        <w:rPr>
          <w:rFonts w:ascii="Garamond" w:eastAsia="Cambria" w:hAnsi="Garamond" w:cs="Times New Roman"/>
          <w:sz w:val="26"/>
        </w:rPr>
        <w:t xml:space="preserve"> Annual Meeting):</w:t>
      </w:r>
      <w:r w:rsidR="001C0085">
        <w:rPr>
          <w:rFonts w:ascii="Garamond" w:hAnsi="Garamond"/>
          <w:sz w:val="26"/>
        </w:rPr>
        <w:t xml:space="preserve"> </w:t>
      </w:r>
      <w:r w:rsidR="00734AEB">
        <w:rPr>
          <w:rFonts w:ascii="Garamond" w:hAnsi="Garamond"/>
          <w:sz w:val="26"/>
        </w:rPr>
        <w:t xml:space="preserve">It was </w:t>
      </w:r>
      <w:r w:rsidR="00734AEB" w:rsidRPr="00734AEB">
        <w:rPr>
          <w:rFonts w:ascii="Garamond" w:hAnsi="Garamond"/>
          <w:sz w:val="26"/>
        </w:rPr>
        <w:t>announce</w:t>
      </w:r>
      <w:r w:rsidR="00734AEB">
        <w:rPr>
          <w:rFonts w:ascii="Garamond" w:hAnsi="Garamond"/>
          <w:sz w:val="26"/>
        </w:rPr>
        <w:t>d</w:t>
      </w:r>
      <w:r w:rsidR="00734AEB" w:rsidRPr="00734AEB">
        <w:rPr>
          <w:rFonts w:ascii="Garamond" w:hAnsi="Garamond"/>
          <w:sz w:val="26"/>
        </w:rPr>
        <w:t xml:space="preserve"> that next year’s conference will combine efforts with the Feminist inter/Modernist Association and will be hosted by Sarah Cornish in June at the University of Northern Colorado. The topic is “Intersections of Resistance in the Space Between</w:t>
      </w:r>
      <w:r w:rsidR="00734AEB">
        <w:rPr>
          <w:rFonts w:ascii="Garamond" w:hAnsi="Garamond"/>
          <w:sz w:val="26"/>
        </w:rPr>
        <w:t>.</w:t>
      </w:r>
      <w:r w:rsidR="00734AEB" w:rsidRPr="00734AEB">
        <w:rPr>
          <w:rFonts w:ascii="Garamond" w:hAnsi="Garamond"/>
          <w:sz w:val="26"/>
        </w:rPr>
        <w:t>”</w:t>
      </w:r>
      <w:r w:rsidR="00734AEB">
        <w:rPr>
          <w:rFonts w:ascii="Garamond" w:hAnsi="Garamond"/>
          <w:sz w:val="26"/>
        </w:rPr>
        <w:t xml:space="preserve"> Membership was solicited for ideas and options regarding the 2019 meeting, and to </w:t>
      </w:r>
      <w:r w:rsidR="00734AEB" w:rsidRPr="00734AEB">
        <w:rPr>
          <w:rFonts w:ascii="Garamond" w:hAnsi="Garamond"/>
          <w:sz w:val="26"/>
        </w:rPr>
        <w:t>get in touch with a member of the Executive or Advisory Boa</w:t>
      </w:r>
      <w:r w:rsidR="00734AEB">
        <w:rPr>
          <w:rFonts w:ascii="Garamond" w:hAnsi="Garamond"/>
          <w:sz w:val="26"/>
        </w:rPr>
        <w:t>rd</w:t>
      </w:r>
      <w:r w:rsidR="00734AEB" w:rsidRPr="00734AEB">
        <w:rPr>
          <w:rFonts w:ascii="Garamond" w:hAnsi="Garamond"/>
          <w:sz w:val="26"/>
        </w:rPr>
        <w:t>.</w:t>
      </w:r>
    </w:p>
    <w:p w:rsidR="00D15456" w:rsidRDefault="00D15456" w:rsidP="00D15456">
      <w:pPr>
        <w:rPr>
          <w:rFonts w:ascii="Garamond" w:hAnsi="Garamond"/>
          <w:sz w:val="26"/>
        </w:rPr>
      </w:pPr>
    </w:p>
    <w:p w:rsidR="00D15456" w:rsidRDefault="00F95130" w:rsidP="00D15456">
      <w:pPr>
        <w:rPr>
          <w:rFonts w:ascii="Garamond" w:hAnsi="Garamond"/>
          <w:sz w:val="26"/>
        </w:rPr>
      </w:pPr>
      <w:r w:rsidRPr="008C0950">
        <w:rPr>
          <w:rFonts w:ascii="Garamond" w:hAnsi="Garamond"/>
          <w:b/>
          <w:sz w:val="26"/>
        </w:rPr>
        <w:t xml:space="preserve">Elections: </w:t>
      </w:r>
      <w:r w:rsidR="00283951">
        <w:rPr>
          <w:rFonts w:ascii="Garamond" w:hAnsi="Garamond"/>
          <w:sz w:val="26"/>
        </w:rPr>
        <w:t xml:space="preserve">Ballots were </w:t>
      </w:r>
      <w:r w:rsidR="00D15456">
        <w:rPr>
          <w:rFonts w:ascii="Garamond" w:hAnsi="Garamond"/>
          <w:sz w:val="26"/>
        </w:rPr>
        <w:t xml:space="preserve">handed out to all members present; Janine </w:t>
      </w:r>
      <w:proofErr w:type="spellStart"/>
      <w:r w:rsidR="00D15456">
        <w:rPr>
          <w:rFonts w:ascii="Garamond" w:hAnsi="Garamond"/>
          <w:sz w:val="26"/>
        </w:rPr>
        <w:t>Utell</w:t>
      </w:r>
      <w:proofErr w:type="spellEnd"/>
      <w:r w:rsidR="00D15456">
        <w:rPr>
          <w:rFonts w:ascii="Garamond" w:hAnsi="Garamond"/>
          <w:sz w:val="26"/>
        </w:rPr>
        <w:t xml:space="preserve"> and Melissa </w:t>
      </w:r>
      <w:proofErr w:type="spellStart"/>
      <w:r w:rsidR="00D15456">
        <w:rPr>
          <w:rFonts w:ascii="Garamond" w:hAnsi="Garamond"/>
          <w:sz w:val="26"/>
        </w:rPr>
        <w:t>Dinsman</w:t>
      </w:r>
      <w:proofErr w:type="spellEnd"/>
      <w:r w:rsidR="00D15456">
        <w:rPr>
          <w:rFonts w:ascii="Garamond" w:hAnsi="Garamond"/>
          <w:sz w:val="26"/>
        </w:rPr>
        <w:t xml:space="preserve"> served as Returning Officers. </w:t>
      </w:r>
      <w:r w:rsidR="00434DB2">
        <w:rPr>
          <w:rFonts w:ascii="Garamond" w:hAnsi="Garamond"/>
          <w:sz w:val="26"/>
        </w:rPr>
        <w:t xml:space="preserve">The </w:t>
      </w:r>
      <w:r w:rsidR="00434DB2" w:rsidRPr="00434DB2">
        <w:rPr>
          <w:rFonts w:ascii="Garamond" w:eastAsia="Cambria" w:hAnsi="Garamond" w:cs="Times New Roman"/>
          <w:sz w:val="26"/>
        </w:rPr>
        <w:t xml:space="preserve">current </w:t>
      </w:r>
      <w:r w:rsidR="00434DB2">
        <w:rPr>
          <w:rFonts w:ascii="Garamond" w:hAnsi="Garamond"/>
          <w:sz w:val="26"/>
        </w:rPr>
        <w:t xml:space="preserve">Board </w:t>
      </w:r>
      <w:r w:rsidR="00434DB2" w:rsidRPr="00434DB2">
        <w:rPr>
          <w:rFonts w:ascii="Garamond" w:eastAsia="Cambria" w:hAnsi="Garamond" w:cs="Times New Roman"/>
          <w:sz w:val="26"/>
        </w:rPr>
        <w:t>members</w:t>
      </w:r>
      <w:r w:rsidR="00434DB2">
        <w:rPr>
          <w:rFonts w:ascii="Garamond" w:hAnsi="Garamond"/>
          <w:sz w:val="26"/>
        </w:rPr>
        <w:t xml:space="preserve"> were reintroduced:</w:t>
      </w:r>
      <w:r w:rsidR="00434DB2" w:rsidRPr="00434DB2">
        <w:rPr>
          <w:rFonts w:ascii="Garamond" w:eastAsia="Cambria" w:hAnsi="Garamond" w:cs="Times New Roman"/>
          <w:sz w:val="26"/>
        </w:rPr>
        <w:t xml:space="preserve"> </w:t>
      </w:r>
      <w:r w:rsidR="00434DB2" w:rsidRPr="00434DB2">
        <w:rPr>
          <w:rFonts w:ascii="Garamond" w:eastAsia="Cambria" w:hAnsi="Garamond" w:cs="Times New Roman"/>
          <w:i/>
          <w:sz w:val="26"/>
        </w:rPr>
        <w:t>Executive Officers</w:t>
      </w:r>
      <w:r w:rsidR="00434DB2" w:rsidRPr="00434DB2">
        <w:rPr>
          <w:rFonts w:ascii="Garamond" w:eastAsia="Cambria" w:hAnsi="Garamond" w:cs="Times New Roman"/>
          <w:sz w:val="26"/>
        </w:rPr>
        <w:t xml:space="preserve">: Claire Buck and Robin Feenstra (Co-Presidents); Robert </w:t>
      </w:r>
      <w:proofErr w:type="spellStart"/>
      <w:r w:rsidR="00434DB2" w:rsidRPr="00434DB2">
        <w:rPr>
          <w:rFonts w:ascii="Garamond" w:eastAsia="Cambria" w:hAnsi="Garamond" w:cs="Times New Roman"/>
          <w:sz w:val="26"/>
        </w:rPr>
        <w:t>Hemmings</w:t>
      </w:r>
      <w:proofErr w:type="spellEnd"/>
      <w:r w:rsidR="00434DB2" w:rsidRPr="00434DB2">
        <w:rPr>
          <w:rFonts w:ascii="Garamond" w:eastAsia="Cambria" w:hAnsi="Garamond" w:cs="Times New Roman"/>
          <w:sz w:val="26"/>
        </w:rPr>
        <w:t xml:space="preserve"> (Vice President); Caroline </w:t>
      </w:r>
      <w:proofErr w:type="spellStart"/>
      <w:r w:rsidR="00434DB2" w:rsidRPr="00434DB2">
        <w:rPr>
          <w:rFonts w:ascii="Garamond" w:eastAsia="Cambria" w:hAnsi="Garamond" w:cs="Times New Roman"/>
          <w:sz w:val="26"/>
        </w:rPr>
        <w:t>Krzakowski</w:t>
      </w:r>
      <w:proofErr w:type="spellEnd"/>
      <w:r w:rsidR="00434DB2" w:rsidRPr="00434DB2">
        <w:rPr>
          <w:rFonts w:ascii="Garamond" w:eastAsia="Cambria" w:hAnsi="Garamond" w:cs="Times New Roman"/>
          <w:sz w:val="26"/>
        </w:rPr>
        <w:t xml:space="preserve"> (Membership Secretary); Janine </w:t>
      </w:r>
      <w:proofErr w:type="spellStart"/>
      <w:r w:rsidR="00434DB2" w:rsidRPr="00434DB2">
        <w:rPr>
          <w:rFonts w:ascii="Garamond" w:eastAsia="Cambria" w:hAnsi="Garamond" w:cs="Times New Roman"/>
          <w:sz w:val="26"/>
        </w:rPr>
        <w:t>Utell</w:t>
      </w:r>
      <w:proofErr w:type="spellEnd"/>
      <w:r w:rsidR="00434DB2" w:rsidRPr="00434DB2">
        <w:rPr>
          <w:rFonts w:ascii="Garamond" w:eastAsia="Cambria" w:hAnsi="Garamond" w:cs="Times New Roman"/>
          <w:sz w:val="26"/>
        </w:rPr>
        <w:t xml:space="preserve"> (Journal Editor); </w:t>
      </w:r>
      <w:r w:rsidR="00D15456">
        <w:rPr>
          <w:rFonts w:ascii="Garamond" w:eastAsia="Cambria" w:hAnsi="Garamond" w:cs="Times New Roman"/>
          <w:sz w:val="26"/>
        </w:rPr>
        <w:t>Marie Gasper-</w:t>
      </w:r>
      <w:proofErr w:type="spellStart"/>
      <w:r w:rsidR="00D15456">
        <w:rPr>
          <w:rFonts w:ascii="Garamond" w:eastAsia="Cambria" w:hAnsi="Garamond" w:cs="Times New Roman"/>
          <w:sz w:val="26"/>
        </w:rPr>
        <w:t>Hulvat</w:t>
      </w:r>
      <w:proofErr w:type="spellEnd"/>
      <w:r w:rsidR="00434DB2" w:rsidRPr="00434DB2">
        <w:rPr>
          <w:rFonts w:ascii="Garamond" w:eastAsia="Cambria" w:hAnsi="Garamond" w:cs="Times New Roman"/>
          <w:sz w:val="26"/>
        </w:rPr>
        <w:t xml:space="preserve"> (Treasurer</w:t>
      </w:r>
      <w:r w:rsidR="00D15456">
        <w:rPr>
          <w:rFonts w:ascii="Garamond" w:eastAsia="Cambria" w:hAnsi="Garamond" w:cs="Times New Roman"/>
          <w:sz w:val="26"/>
        </w:rPr>
        <w:t>) and Kate Macdonald (Webmaster</w:t>
      </w:r>
      <w:r w:rsidR="00434DB2" w:rsidRPr="00434DB2">
        <w:rPr>
          <w:rFonts w:ascii="Garamond" w:eastAsia="Cambria" w:hAnsi="Garamond" w:cs="Times New Roman"/>
          <w:sz w:val="26"/>
        </w:rPr>
        <w:t>)</w:t>
      </w:r>
      <w:r w:rsidR="00434DB2">
        <w:rPr>
          <w:rFonts w:ascii="Garamond" w:hAnsi="Garamond"/>
          <w:sz w:val="26"/>
        </w:rPr>
        <w:t xml:space="preserve">. </w:t>
      </w:r>
    </w:p>
    <w:p w:rsidR="00D15456" w:rsidRPr="00D15456" w:rsidRDefault="00D15456" w:rsidP="00D15456">
      <w:pPr>
        <w:rPr>
          <w:rFonts w:ascii="Garamond" w:hAnsi="Garamond"/>
          <w:sz w:val="26"/>
        </w:rPr>
      </w:pPr>
    </w:p>
    <w:p w:rsidR="00D15456" w:rsidRDefault="00D15456" w:rsidP="00D15456">
      <w:pPr>
        <w:rPr>
          <w:rFonts w:ascii="Garamond" w:hAnsi="Garamond"/>
          <w:sz w:val="26"/>
        </w:rPr>
      </w:pPr>
      <w:r>
        <w:rPr>
          <w:rFonts w:ascii="Garamond" w:hAnsi="Garamond"/>
          <w:sz w:val="26"/>
        </w:rPr>
        <w:t xml:space="preserve">It was announced that </w:t>
      </w:r>
      <w:r w:rsidRPr="00D15456">
        <w:rPr>
          <w:rFonts w:ascii="Garamond" w:hAnsi="Garamond"/>
          <w:sz w:val="26"/>
        </w:rPr>
        <w:t xml:space="preserve">Kate Macdonald (Webmaster) is stepping down this year after several years of service, and </w:t>
      </w:r>
      <w:r>
        <w:rPr>
          <w:rFonts w:ascii="Garamond" w:hAnsi="Garamond"/>
          <w:sz w:val="26"/>
        </w:rPr>
        <w:t xml:space="preserve">she was thanked </w:t>
      </w:r>
      <w:r w:rsidRPr="00D15456">
        <w:rPr>
          <w:rFonts w:ascii="Garamond" w:hAnsi="Garamond"/>
          <w:sz w:val="26"/>
        </w:rPr>
        <w:t xml:space="preserve">for </w:t>
      </w:r>
      <w:r>
        <w:rPr>
          <w:rFonts w:ascii="Garamond" w:hAnsi="Garamond"/>
          <w:sz w:val="26"/>
        </w:rPr>
        <w:t xml:space="preserve">all of </w:t>
      </w:r>
      <w:r w:rsidRPr="00D15456">
        <w:rPr>
          <w:rFonts w:ascii="Garamond" w:hAnsi="Garamond"/>
          <w:sz w:val="26"/>
        </w:rPr>
        <w:t xml:space="preserve">her hard work over the years on the webpage. </w:t>
      </w:r>
      <w:r>
        <w:rPr>
          <w:rFonts w:ascii="Garamond" w:hAnsi="Garamond"/>
          <w:sz w:val="26"/>
        </w:rPr>
        <w:t xml:space="preserve">It was announced that Janine </w:t>
      </w:r>
      <w:proofErr w:type="spellStart"/>
      <w:r>
        <w:rPr>
          <w:rFonts w:ascii="Garamond" w:hAnsi="Garamond"/>
          <w:sz w:val="26"/>
        </w:rPr>
        <w:t>Utell</w:t>
      </w:r>
      <w:proofErr w:type="spellEnd"/>
      <w:r>
        <w:rPr>
          <w:rFonts w:ascii="Garamond" w:hAnsi="Garamond"/>
          <w:sz w:val="26"/>
        </w:rPr>
        <w:t xml:space="preserve"> was stepping into the role to coordinate the Society’s online presence and activity.</w:t>
      </w:r>
    </w:p>
    <w:p w:rsidR="00D15456" w:rsidRDefault="00D15456" w:rsidP="00D15456">
      <w:pPr>
        <w:rPr>
          <w:rFonts w:ascii="Garamond" w:hAnsi="Garamond"/>
          <w:sz w:val="26"/>
        </w:rPr>
      </w:pPr>
    </w:p>
    <w:p w:rsidR="00434DB2" w:rsidRDefault="00434DB2" w:rsidP="00434DB2">
      <w:pPr>
        <w:rPr>
          <w:rFonts w:ascii="Garamond" w:eastAsia="Cambria" w:hAnsi="Garamond" w:cs="Times New Roman"/>
          <w:sz w:val="26"/>
        </w:rPr>
      </w:pPr>
      <w:r>
        <w:rPr>
          <w:rFonts w:ascii="Garamond" w:hAnsi="Garamond"/>
          <w:sz w:val="26"/>
        </w:rPr>
        <w:t xml:space="preserve">The Advisory Board was introduced: </w:t>
      </w:r>
      <w:r w:rsidRPr="00434DB2">
        <w:rPr>
          <w:rFonts w:ascii="Garamond" w:hAnsi="Garamond"/>
          <w:sz w:val="26"/>
        </w:rPr>
        <w:t xml:space="preserve">Missy Bradshaw, Ariel Buckley, Stella </w:t>
      </w:r>
      <w:proofErr w:type="spellStart"/>
      <w:r w:rsidRPr="00434DB2">
        <w:rPr>
          <w:rFonts w:ascii="Garamond" w:hAnsi="Garamond"/>
          <w:sz w:val="26"/>
        </w:rPr>
        <w:t>Deen</w:t>
      </w:r>
      <w:proofErr w:type="spellEnd"/>
      <w:r w:rsidRPr="00434DB2">
        <w:rPr>
          <w:rFonts w:ascii="Garamond" w:hAnsi="Garamond"/>
          <w:sz w:val="26"/>
        </w:rPr>
        <w:t xml:space="preserve">, </w:t>
      </w:r>
      <w:r w:rsidR="00D15456">
        <w:rPr>
          <w:rFonts w:ascii="Garamond" w:hAnsi="Garamond"/>
          <w:sz w:val="26"/>
        </w:rPr>
        <w:t xml:space="preserve">Melissa </w:t>
      </w:r>
      <w:proofErr w:type="spellStart"/>
      <w:r w:rsidR="00D15456">
        <w:rPr>
          <w:rFonts w:ascii="Garamond" w:hAnsi="Garamond"/>
          <w:sz w:val="26"/>
        </w:rPr>
        <w:t>Dinsman</w:t>
      </w:r>
      <w:proofErr w:type="spellEnd"/>
      <w:r w:rsidR="00D15456">
        <w:rPr>
          <w:rFonts w:ascii="Garamond" w:hAnsi="Garamond"/>
          <w:sz w:val="26"/>
        </w:rPr>
        <w:t xml:space="preserve">, </w:t>
      </w:r>
      <w:r w:rsidRPr="00434DB2">
        <w:rPr>
          <w:rFonts w:ascii="Garamond" w:hAnsi="Garamond"/>
          <w:sz w:val="26"/>
        </w:rPr>
        <w:t>Elizabeth Evans, Nick Hubble, Phy</w:t>
      </w:r>
      <w:r w:rsidR="00D15456">
        <w:rPr>
          <w:rFonts w:ascii="Garamond" w:hAnsi="Garamond"/>
          <w:sz w:val="26"/>
        </w:rPr>
        <w:t xml:space="preserve">llis </w:t>
      </w:r>
      <w:proofErr w:type="spellStart"/>
      <w:r w:rsidR="00D15456">
        <w:rPr>
          <w:rFonts w:ascii="Garamond" w:hAnsi="Garamond"/>
          <w:sz w:val="26"/>
        </w:rPr>
        <w:t>Lassner</w:t>
      </w:r>
      <w:proofErr w:type="spellEnd"/>
      <w:r w:rsidR="00D15456">
        <w:rPr>
          <w:rFonts w:ascii="Garamond" w:hAnsi="Garamond"/>
          <w:sz w:val="26"/>
        </w:rPr>
        <w:t xml:space="preserve">, </w:t>
      </w:r>
      <w:r w:rsidRPr="00434DB2">
        <w:rPr>
          <w:rFonts w:ascii="Garamond" w:hAnsi="Garamond"/>
          <w:sz w:val="26"/>
        </w:rPr>
        <w:t>Roger Rothman</w:t>
      </w:r>
      <w:r w:rsidR="00D15456">
        <w:rPr>
          <w:rFonts w:ascii="Garamond" w:hAnsi="Garamond"/>
          <w:sz w:val="26"/>
        </w:rPr>
        <w:t>, and Ian Whittington</w:t>
      </w:r>
      <w:r>
        <w:rPr>
          <w:rFonts w:ascii="Garamond" w:hAnsi="Garamond"/>
          <w:sz w:val="26"/>
        </w:rPr>
        <w:t>.</w:t>
      </w:r>
    </w:p>
    <w:p w:rsidR="00D15456" w:rsidRDefault="00D15456" w:rsidP="00434DB2">
      <w:pPr>
        <w:rPr>
          <w:rFonts w:ascii="Garamond" w:eastAsia="Cambria" w:hAnsi="Garamond" w:cs="Times New Roman"/>
          <w:sz w:val="26"/>
        </w:rPr>
      </w:pPr>
    </w:p>
    <w:p w:rsidR="00D15456" w:rsidRDefault="00D15456" w:rsidP="00D15456">
      <w:pPr>
        <w:rPr>
          <w:rFonts w:ascii="Garamond" w:hAnsi="Garamond"/>
          <w:sz w:val="26"/>
        </w:rPr>
      </w:pPr>
      <w:r>
        <w:rPr>
          <w:rFonts w:ascii="Garamond" w:hAnsi="Garamond"/>
          <w:sz w:val="26"/>
        </w:rPr>
        <w:t xml:space="preserve">It was announced that the </w:t>
      </w:r>
      <w:r w:rsidRPr="00D15456">
        <w:rPr>
          <w:rFonts w:ascii="Garamond" w:hAnsi="Garamond"/>
          <w:sz w:val="26"/>
        </w:rPr>
        <w:t>terms of Nick Hubble and Eliza</w:t>
      </w:r>
      <w:r>
        <w:rPr>
          <w:rFonts w:ascii="Garamond" w:hAnsi="Garamond"/>
          <w:sz w:val="26"/>
        </w:rPr>
        <w:t>beth Evans have come to an end, and both were thanked for their excellent service. The Membership was asked to complete their ballots at the conclusion of the meeting.</w:t>
      </w:r>
    </w:p>
    <w:p w:rsidR="00D15456" w:rsidRPr="00D15456" w:rsidRDefault="00D15456" w:rsidP="00D15456">
      <w:pPr>
        <w:rPr>
          <w:rFonts w:ascii="Garamond" w:hAnsi="Garamond"/>
          <w:sz w:val="26"/>
        </w:rPr>
      </w:pPr>
    </w:p>
    <w:p w:rsidR="00D15456" w:rsidRPr="00D15456" w:rsidRDefault="00D15456" w:rsidP="00D15456">
      <w:pPr>
        <w:rPr>
          <w:rFonts w:ascii="Garamond" w:hAnsi="Garamond"/>
          <w:sz w:val="26"/>
        </w:rPr>
      </w:pPr>
      <w:r>
        <w:rPr>
          <w:rFonts w:ascii="Garamond" w:hAnsi="Garamond"/>
          <w:sz w:val="26"/>
        </w:rPr>
        <w:t xml:space="preserve">Everyone was thanked and invited to enjoy </w:t>
      </w:r>
      <w:r w:rsidRPr="00D15456">
        <w:rPr>
          <w:rFonts w:ascii="Garamond" w:hAnsi="Garamond"/>
          <w:sz w:val="26"/>
        </w:rPr>
        <w:t>the remainder of the conference!</w:t>
      </w:r>
    </w:p>
    <w:p w:rsidR="00940AAC" w:rsidRDefault="00940AAC" w:rsidP="00F95130">
      <w:pPr>
        <w:rPr>
          <w:rFonts w:ascii="Garamond" w:hAnsi="Garamond"/>
          <w:sz w:val="26"/>
        </w:rPr>
      </w:pPr>
    </w:p>
    <w:p w:rsidR="00940AAC" w:rsidRDefault="00940AAC" w:rsidP="006D27E8">
      <w:pPr>
        <w:rPr>
          <w:rFonts w:ascii="Garamond" w:hAnsi="Garamond"/>
          <w:sz w:val="26"/>
        </w:rPr>
      </w:pPr>
      <w:r w:rsidRPr="00940AAC">
        <w:rPr>
          <w:rFonts w:ascii="Garamond" w:hAnsi="Garamond"/>
          <w:b/>
          <w:sz w:val="26"/>
        </w:rPr>
        <w:t>Addendum</w:t>
      </w:r>
      <w:r>
        <w:rPr>
          <w:rFonts w:ascii="Garamond" w:hAnsi="Garamond"/>
          <w:sz w:val="26"/>
        </w:rPr>
        <w:t>: Though the results of the election were not available at the time of the Gener</w:t>
      </w:r>
      <w:r w:rsidR="00BE6635">
        <w:rPr>
          <w:rFonts w:ascii="Garamond" w:hAnsi="Garamond"/>
          <w:sz w:val="26"/>
        </w:rPr>
        <w:t>al Meeting/Business Lunch, they</w:t>
      </w:r>
      <w:r>
        <w:rPr>
          <w:rFonts w:ascii="Garamond" w:hAnsi="Garamond"/>
          <w:sz w:val="26"/>
        </w:rPr>
        <w:t xml:space="preserve"> were calculated </w:t>
      </w:r>
      <w:r w:rsidR="006D27E8">
        <w:rPr>
          <w:rFonts w:ascii="Garamond" w:hAnsi="Garamond"/>
          <w:sz w:val="26"/>
        </w:rPr>
        <w:t xml:space="preserve">not long afterwards and </w:t>
      </w:r>
      <w:r w:rsidR="00D15456">
        <w:rPr>
          <w:rFonts w:ascii="Garamond" w:hAnsi="Garamond"/>
          <w:sz w:val="26"/>
        </w:rPr>
        <w:t>conveyed the following</w:t>
      </w:r>
      <w:r w:rsidR="006D27E8">
        <w:rPr>
          <w:rFonts w:ascii="Garamond" w:hAnsi="Garamond"/>
          <w:sz w:val="26"/>
        </w:rPr>
        <w:t xml:space="preserve">. </w:t>
      </w:r>
    </w:p>
    <w:p w:rsidR="00940AAC" w:rsidRPr="00940AAC" w:rsidRDefault="00940AAC" w:rsidP="00940AAC">
      <w:pPr>
        <w:rPr>
          <w:rFonts w:ascii="Garamond" w:hAnsi="Garamond"/>
          <w:sz w:val="26"/>
        </w:rPr>
      </w:pPr>
    </w:p>
    <w:p w:rsidR="00940AAC" w:rsidRPr="00940AAC" w:rsidRDefault="00412C2F" w:rsidP="00940AAC">
      <w:pPr>
        <w:rPr>
          <w:rFonts w:ascii="Garamond" w:hAnsi="Garamond"/>
          <w:sz w:val="26"/>
        </w:rPr>
      </w:pPr>
      <w:r>
        <w:rPr>
          <w:rFonts w:ascii="Garamond" w:hAnsi="Garamond"/>
          <w:sz w:val="26"/>
        </w:rPr>
        <w:t>New m</w:t>
      </w:r>
      <w:r w:rsidR="00940AAC" w:rsidRPr="00940AAC">
        <w:rPr>
          <w:rFonts w:ascii="Garamond" w:hAnsi="Garamond"/>
          <w:sz w:val="26"/>
        </w:rPr>
        <w:t xml:space="preserve">embers of the </w:t>
      </w:r>
      <w:r w:rsidR="00940AAC" w:rsidRPr="00940AAC">
        <w:rPr>
          <w:rFonts w:ascii="Garamond" w:hAnsi="Garamond"/>
          <w:i/>
          <w:sz w:val="26"/>
        </w:rPr>
        <w:t>Advisory Board</w:t>
      </w:r>
      <w:r w:rsidR="00940AAC" w:rsidRPr="00940AAC">
        <w:rPr>
          <w:rFonts w:ascii="Garamond" w:hAnsi="Garamond"/>
          <w:sz w:val="26"/>
        </w:rPr>
        <w:t xml:space="preserve"> are:</w:t>
      </w:r>
    </w:p>
    <w:p w:rsidR="00940AAC" w:rsidRPr="00940AAC" w:rsidRDefault="00D15456" w:rsidP="00940AAC">
      <w:pPr>
        <w:rPr>
          <w:rFonts w:ascii="Garamond" w:hAnsi="Garamond"/>
          <w:sz w:val="26"/>
        </w:rPr>
      </w:pPr>
      <w:r>
        <w:rPr>
          <w:rFonts w:ascii="Garamond" w:hAnsi="Garamond"/>
          <w:sz w:val="26"/>
        </w:rPr>
        <w:t>Sarah Cornish</w:t>
      </w:r>
    </w:p>
    <w:p w:rsidR="00D15456" w:rsidRDefault="00D15456" w:rsidP="00F95130">
      <w:pPr>
        <w:rPr>
          <w:rFonts w:ascii="Garamond" w:hAnsi="Garamond"/>
          <w:sz w:val="26"/>
        </w:rPr>
      </w:pPr>
      <w:r>
        <w:rPr>
          <w:rFonts w:ascii="Garamond" w:hAnsi="Garamond"/>
          <w:sz w:val="26"/>
        </w:rPr>
        <w:t>Elizabeth Evans (returning)</w:t>
      </w:r>
    </w:p>
    <w:p w:rsidR="00D15456" w:rsidRDefault="00D15456" w:rsidP="00F95130">
      <w:pPr>
        <w:rPr>
          <w:rFonts w:ascii="Garamond" w:hAnsi="Garamond"/>
          <w:sz w:val="26"/>
        </w:rPr>
      </w:pPr>
    </w:p>
    <w:p w:rsidR="00F95130" w:rsidRPr="008C0950" w:rsidRDefault="00D15456" w:rsidP="00F95130">
      <w:pPr>
        <w:rPr>
          <w:rFonts w:ascii="Garamond" w:hAnsi="Garamond"/>
          <w:sz w:val="26"/>
        </w:rPr>
      </w:pPr>
      <w:r>
        <w:rPr>
          <w:rFonts w:ascii="Garamond" w:hAnsi="Garamond"/>
          <w:sz w:val="26"/>
        </w:rPr>
        <w:t xml:space="preserve">Unsuccessful candidates Michael </w:t>
      </w:r>
      <w:proofErr w:type="spellStart"/>
      <w:r>
        <w:rPr>
          <w:rFonts w:ascii="Garamond" w:hAnsi="Garamond"/>
          <w:sz w:val="26"/>
        </w:rPr>
        <w:t>McCluskey</w:t>
      </w:r>
      <w:proofErr w:type="spellEnd"/>
      <w:r>
        <w:rPr>
          <w:rFonts w:ascii="Garamond" w:hAnsi="Garamond"/>
          <w:sz w:val="26"/>
        </w:rPr>
        <w:t xml:space="preserve"> and Justin </w:t>
      </w:r>
      <w:proofErr w:type="spellStart"/>
      <w:r>
        <w:rPr>
          <w:rFonts w:ascii="Garamond" w:hAnsi="Garamond"/>
          <w:sz w:val="26"/>
        </w:rPr>
        <w:t>Pfefferle</w:t>
      </w:r>
      <w:proofErr w:type="spellEnd"/>
      <w:r>
        <w:rPr>
          <w:rFonts w:ascii="Garamond" w:hAnsi="Garamond"/>
          <w:sz w:val="26"/>
        </w:rPr>
        <w:t xml:space="preserve"> were thanked for their interest and encouraged to run again in the future.</w:t>
      </w:r>
    </w:p>
    <w:p w:rsidR="00F95130" w:rsidRPr="008C0950" w:rsidRDefault="00F95130" w:rsidP="00F95130">
      <w:pPr>
        <w:rPr>
          <w:rFonts w:ascii="Garamond" w:hAnsi="Garamond"/>
          <w:sz w:val="26"/>
        </w:rPr>
      </w:pPr>
    </w:p>
    <w:sectPr w:rsidR="00F95130" w:rsidRPr="008C0950" w:rsidSect="00E20063">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664705"/>
    <w:multiLevelType w:val="hybridMultilevel"/>
    <w:tmpl w:val="AD9A7DBE"/>
    <w:lvl w:ilvl="0" w:tplc="DD56E9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2517791"/>
    <w:multiLevelType w:val="multilevel"/>
    <w:tmpl w:val="AD9A7DB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nsid w:val="41594594"/>
    <w:multiLevelType w:val="hybridMultilevel"/>
    <w:tmpl w:val="01F0BC16"/>
    <w:lvl w:ilvl="0" w:tplc="DD56E9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D7A30D6"/>
    <w:multiLevelType w:val="hybridMultilevel"/>
    <w:tmpl w:val="8C1ED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F95130"/>
    <w:rsid w:val="00133FAB"/>
    <w:rsid w:val="00144026"/>
    <w:rsid w:val="001611D6"/>
    <w:rsid w:val="001C0085"/>
    <w:rsid w:val="00237882"/>
    <w:rsid w:val="00240AAA"/>
    <w:rsid w:val="00241261"/>
    <w:rsid w:val="00283951"/>
    <w:rsid w:val="00290C5C"/>
    <w:rsid w:val="002B5830"/>
    <w:rsid w:val="003055C8"/>
    <w:rsid w:val="00371CC6"/>
    <w:rsid w:val="003E3819"/>
    <w:rsid w:val="00412C2F"/>
    <w:rsid w:val="00434DB2"/>
    <w:rsid w:val="00621EC7"/>
    <w:rsid w:val="006D27E8"/>
    <w:rsid w:val="00734AEB"/>
    <w:rsid w:val="00801B6E"/>
    <w:rsid w:val="008334CD"/>
    <w:rsid w:val="008C0950"/>
    <w:rsid w:val="008C367A"/>
    <w:rsid w:val="00940AAC"/>
    <w:rsid w:val="00A518A1"/>
    <w:rsid w:val="00B4092E"/>
    <w:rsid w:val="00BB03EC"/>
    <w:rsid w:val="00BE6635"/>
    <w:rsid w:val="00BE7EDB"/>
    <w:rsid w:val="00C4774A"/>
    <w:rsid w:val="00C7144D"/>
    <w:rsid w:val="00CA0C65"/>
    <w:rsid w:val="00D15456"/>
    <w:rsid w:val="00D3064A"/>
    <w:rsid w:val="00D92BAA"/>
    <w:rsid w:val="00DF42E8"/>
    <w:rsid w:val="00E20063"/>
    <w:rsid w:val="00E81BBF"/>
    <w:rsid w:val="00ED05C0"/>
    <w:rsid w:val="00F328EB"/>
    <w:rsid w:val="00F95130"/>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F95130"/>
  </w:style>
  <w:style w:type="character" w:default="1" w:styleId="DefaultParagraphFont">
    <w:name w:val="Default Paragraph Font"/>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F95130"/>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1162</Words>
  <Characters>6625</Characters>
  <Application>Microsoft Macintosh Word</Application>
  <DocSecurity>0</DocSecurity>
  <Lines>55</Lines>
  <Paragraphs>13</Paragraphs>
  <ScaleCrop>false</ScaleCrop>
  <Company>DePaul University</Company>
  <LinksUpToDate>false</LinksUpToDate>
  <CharactersWithSpaces>8135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Cameron</dc:creator>
  <cp:keywords/>
  <cp:lastModifiedBy>Robin Feenstra</cp:lastModifiedBy>
  <cp:revision>9</cp:revision>
  <dcterms:created xsi:type="dcterms:W3CDTF">2017-06-05T18:35:00Z</dcterms:created>
  <dcterms:modified xsi:type="dcterms:W3CDTF">2017-06-07T23:28:00Z</dcterms:modified>
</cp:coreProperties>
</file>